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4" w:rsidRPr="00D052CC" w:rsidRDefault="001A6B94" w:rsidP="001A6B94">
      <w:pPr>
        <w:pStyle w:val="a4"/>
        <w:jc w:val="center"/>
        <w:rPr>
          <w:b/>
        </w:rPr>
      </w:pPr>
      <w:r w:rsidRPr="00D052CC">
        <w:rPr>
          <w:b/>
        </w:rPr>
        <w:t>МКУК «</w:t>
      </w:r>
      <w:proofErr w:type="spellStart"/>
      <w:r w:rsidRPr="00D052CC">
        <w:rPr>
          <w:b/>
        </w:rPr>
        <w:t>Пустомержский</w:t>
      </w:r>
      <w:proofErr w:type="spellEnd"/>
      <w:r w:rsidRPr="00D052CC">
        <w:rPr>
          <w:b/>
        </w:rPr>
        <w:t xml:space="preserve"> КДЦ «Импульс»</w:t>
      </w:r>
    </w:p>
    <w:p w:rsidR="001A6B94" w:rsidRPr="00D052CC" w:rsidRDefault="00127D0E" w:rsidP="00127D0E">
      <w:pPr>
        <w:pStyle w:val="a4"/>
        <w:jc w:val="center"/>
        <w:rPr>
          <w:b/>
        </w:rPr>
      </w:pPr>
      <w:r>
        <w:rPr>
          <w:b/>
        </w:rPr>
        <w:t>П</w:t>
      </w:r>
      <w:r w:rsidR="00AA306C">
        <w:rPr>
          <w:b/>
        </w:rPr>
        <w:t>лан</w:t>
      </w:r>
      <w:r>
        <w:rPr>
          <w:b/>
        </w:rPr>
        <w:t xml:space="preserve"> массовых </w:t>
      </w:r>
      <w:r w:rsidR="00B012E1">
        <w:rPr>
          <w:b/>
        </w:rPr>
        <w:t xml:space="preserve"> мероприятий на март</w:t>
      </w:r>
      <w:r w:rsidR="001A6B94">
        <w:rPr>
          <w:b/>
        </w:rPr>
        <w:t xml:space="preserve"> 2019</w:t>
      </w:r>
      <w:r w:rsidR="001A6B94" w:rsidRPr="00D052CC">
        <w:rPr>
          <w:b/>
        </w:rPr>
        <w:t xml:space="preserve"> года</w:t>
      </w:r>
    </w:p>
    <w:p w:rsidR="001A6B94" w:rsidRPr="00666AB7" w:rsidRDefault="001A6B94" w:rsidP="001A6B94">
      <w:pPr>
        <w:pStyle w:val="a4"/>
      </w:pPr>
    </w:p>
    <w:tbl>
      <w:tblPr>
        <w:tblW w:w="14582" w:type="dxa"/>
        <w:tblInd w:w="-15" w:type="dxa"/>
        <w:tblLayout w:type="fixed"/>
        <w:tblLook w:val="0000"/>
      </w:tblPr>
      <w:tblGrid>
        <w:gridCol w:w="6502"/>
        <w:gridCol w:w="2268"/>
        <w:gridCol w:w="2126"/>
        <w:gridCol w:w="3686"/>
      </w:tblGrid>
      <w:tr w:rsidR="001A6B94" w:rsidRPr="00666AB7" w:rsidTr="00135D74">
        <w:trPr>
          <w:trHeight w:val="465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666AB7" w:rsidRDefault="001A6B94" w:rsidP="001A6B94">
            <w:pPr>
              <w:pStyle w:val="a4"/>
              <w:jc w:val="center"/>
            </w:pPr>
            <w:r w:rsidRPr="00666AB7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Ответственный</w:t>
            </w:r>
          </w:p>
          <w:p w:rsidR="001A6B94" w:rsidRPr="00666AB7" w:rsidRDefault="001A6B94" w:rsidP="00625F2A">
            <w:pPr>
              <w:pStyle w:val="a4"/>
            </w:pPr>
            <w:r w:rsidRPr="00666AB7">
              <w:t>за подготовку</w:t>
            </w:r>
          </w:p>
        </w:tc>
      </w:tr>
      <w:tr w:rsidR="001A6B94" w:rsidRPr="00666AB7" w:rsidTr="00135D74">
        <w:trPr>
          <w:trHeight w:val="190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4</w:t>
            </w:r>
          </w:p>
        </w:tc>
      </w:tr>
      <w:tr w:rsidR="00B012E1" w:rsidRPr="00666AB7" w:rsidTr="00135D74">
        <w:trPr>
          <w:trHeight w:val="592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2B4757" w:rsidRDefault="00B012E1" w:rsidP="00C97BC6">
            <w:pPr>
              <w:pStyle w:val="a4"/>
            </w:pPr>
            <w:r w:rsidRPr="002B4757">
              <w:t xml:space="preserve">«Блин – оберег» Игровая программа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B012E1">
            <w:pPr>
              <w:pStyle w:val="a4"/>
              <w:jc w:val="center"/>
            </w:pPr>
            <w:r w:rsidRPr="00BC072A">
              <w:t>1 марта13-00.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BF2336">
              <w:t>Площадка у Дома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  <w:jc w:val="center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BF2336">
              <w:rPr>
                <w:sz w:val="20"/>
                <w:szCs w:val="20"/>
              </w:rPr>
              <w:t xml:space="preserve"> клубного формирования</w:t>
            </w:r>
          </w:p>
        </w:tc>
      </w:tr>
      <w:tr w:rsidR="00B012E1" w:rsidRPr="00666AB7" w:rsidTr="00135D74">
        <w:trPr>
          <w:trHeight w:val="465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2B4757" w:rsidRDefault="00B012E1" w:rsidP="00C97BC6">
            <w:pPr>
              <w:pStyle w:val="a4"/>
            </w:pPr>
            <w:r>
              <w:t>«Двигайся больше</w:t>
            </w:r>
            <w:r w:rsidR="004970CB">
              <w:t>!</w:t>
            </w:r>
            <w:r>
              <w:t xml:space="preserve">» </w:t>
            </w:r>
            <w:r w:rsidR="004970CB">
              <w:t xml:space="preserve">14+ </w:t>
            </w:r>
            <w:r>
              <w:t>Дискотека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BC072A" w:rsidRDefault="004970CB" w:rsidP="00B012E1">
            <w:pPr>
              <w:pStyle w:val="a4"/>
              <w:jc w:val="center"/>
            </w:pPr>
            <w:r>
              <w:t>2, 9, 16, 23,30 марта 19-3</w:t>
            </w:r>
            <w:r w:rsidR="00B012E1">
              <w:t xml:space="preserve">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  <w:jc w:val="center"/>
            </w:pPr>
            <w:proofErr w:type="spellStart"/>
            <w:r>
              <w:t>Трыбуш</w:t>
            </w:r>
            <w:proofErr w:type="spellEnd"/>
            <w:r>
              <w:t xml:space="preserve"> Е.А. директор</w:t>
            </w:r>
          </w:p>
        </w:tc>
      </w:tr>
      <w:tr w:rsidR="00B012E1" w:rsidRPr="00666AB7" w:rsidTr="00135D74">
        <w:trPr>
          <w:trHeight w:val="465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>«Сделаем сами – подарим маме» Час творчества 6+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5 марта 12-30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>
              <w:t xml:space="preserve">Егорова И.Н. </w:t>
            </w:r>
            <w:r w:rsidRPr="00BF2336">
              <w:rPr>
                <w:sz w:val="22"/>
                <w:szCs w:val="22"/>
              </w:rPr>
              <w:t>библиотекарь</w:t>
            </w:r>
          </w:p>
        </w:tc>
      </w:tr>
      <w:tr w:rsidR="00B012E1" w:rsidRPr="00666AB7" w:rsidTr="00135D74">
        <w:trPr>
          <w:trHeight w:val="581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 w:rsidRPr="00B35D5B">
              <w:t>« Без Вас, любимых, жизни в мире нет!»  Вечер отдыха для ветеранов</w:t>
            </w:r>
            <w:r>
              <w:t xml:space="preserve"> </w:t>
            </w:r>
            <w:r w:rsidRPr="00B35D5B">
              <w:t>55+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5 марта 16-00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  <w:jc w:val="center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</w:p>
          <w:p w:rsidR="00B012E1" w:rsidRPr="00D10492" w:rsidRDefault="00B012E1" w:rsidP="00C97BC6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руководитель </w:t>
            </w:r>
            <w:r w:rsidRPr="00BF2336">
              <w:rPr>
                <w:sz w:val="20"/>
                <w:szCs w:val="20"/>
              </w:rPr>
              <w:t xml:space="preserve"> клубного формирования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>«Читаем вместе, читаем вслух» Час громкого познавательного чтения в Международный день чтения вслух.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6 марта 11-30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0"/>
                <w:szCs w:val="20"/>
              </w:rPr>
            </w:pPr>
            <w:r w:rsidRPr="00BF2336">
              <w:rPr>
                <w:sz w:val="20"/>
                <w:szCs w:val="20"/>
              </w:rPr>
              <w:t>заведующая библиотекой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BC072A" w:rsidRDefault="00B012E1" w:rsidP="00C97BC6">
            <w:pPr>
              <w:pStyle w:val="a4"/>
            </w:pPr>
            <w:r w:rsidRPr="00BC072A">
              <w:t>«Как блин в гости к солнышку ходил» Театрализованная  фольклорная игровая программа прощание с Масленицей 6+</w:t>
            </w:r>
          </w:p>
          <w:p w:rsidR="00B012E1" w:rsidRPr="00BC072A" w:rsidRDefault="00B012E1" w:rsidP="00C97BC6">
            <w:pPr>
              <w:pStyle w:val="a4"/>
            </w:pPr>
            <w:r w:rsidRPr="00BC072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BC072A" w:rsidRDefault="00B012E1" w:rsidP="00C97BC6">
            <w:pPr>
              <w:pStyle w:val="a4"/>
              <w:jc w:val="center"/>
            </w:pPr>
            <w:r w:rsidRPr="00BC072A">
              <w:t>7 марта 12-30</w:t>
            </w:r>
          </w:p>
          <w:p w:rsidR="00B012E1" w:rsidRPr="00BC072A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BC072A">
              <w:t>Площадка у Дома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  <w:jc w:val="center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</w:p>
          <w:p w:rsidR="00B012E1" w:rsidRPr="00D10492" w:rsidRDefault="00B012E1" w:rsidP="00C97BC6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руководитель </w:t>
            </w:r>
            <w:r w:rsidRPr="00BF2336">
              <w:rPr>
                <w:sz w:val="20"/>
                <w:szCs w:val="20"/>
              </w:rPr>
              <w:t xml:space="preserve"> клубного формирования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B35D5B" w:rsidRDefault="00B012E1" w:rsidP="00C97BC6">
            <w:pPr>
              <w:pStyle w:val="a4"/>
            </w:pPr>
            <w:r w:rsidRPr="00B35D5B">
              <w:t>«Букет из самых нежных слов»</w:t>
            </w:r>
          </w:p>
          <w:p w:rsidR="00B012E1" w:rsidRPr="00D10492" w:rsidRDefault="00B012E1" w:rsidP="00C97BC6">
            <w:pPr>
              <w:pStyle w:val="a4"/>
            </w:pPr>
            <w:r>
              <w:t>Вечер отдыха</w:t>
            </w:r>
            <w:r w:rsidRPr="00B35D5B">
              <w:t xml:space="preserve"> Международному женскому дню</w:t>
            </w:r>
            <w:r>
              <w:t xml:space="preserve">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4970CB" w:rsidP="00C97BC6">
            <w:pPr>
              <w:pStyle w:val="a4"/>
              <w:jc w:val="center"/>
            </w:pPr>
            <w:r>
              <w:t>7 марта 19</w:t>
            </w:r>
            <w:r w:rsidR="00B012E1">
              <w:t>-00</w:t>
            </w:r>
          </w:p>
          <w:p w:rsidR="00B012E1" w:rsidRPr="00BC072A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Максимова Н.А.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0"/>
                <w:szCs w:val="20"/>
              </w:rPr>
            </w:pPr>
            <w:r w:rsidRPr="00BF2336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BC072A" w:rsidRDefault="00B012E1" w:rsidP="00C97BC6">
            <w:pPr>
              <w:pStyle w:val="a4"/>
            </w:pPr>
            <w:r w:rsidRPr="00BC072A">
              <w:t>«Масленичные потехи»</w:t>
            </w:r>
          </w:p>
          <w:p w:rsidR="00B012E1" w:rsidRPr="00D10492" w:rsidRDefault="00B012E1" w:rsidP="00C97BC6">
            <w:pPr>
              <w:pStyle w:val="a4"/>
            </w:pPr>
            <w:r w:rsidRPr="00BC072A">
              <w:t>Народное гуляние 3+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10 марта 13-00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BC072A">
              <w:t>Площадка у Дома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Петрова Г.А.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менеджер по досугу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BC072A" w:rsidRDefault="00B012E1" w:rsidP="00C97BC6">
            <w:pPr>
              <w:pStyle w:val="a4"/>
            </w:pPr>
            <w:r w:rsidRPr="00BC072A">
              <w:t>«Заждались мы Весны, все на проводы Зимы!»</w:t>
            </w:r>
          </w:p>
          <w:p w:rsidR="00B012E1" w:rsidRPr="00D10492" w:rsidRDefault="00B012E1" w:rsidP="00C97BC6">
            <w:pPr>
              <w:pStyle w:val="a4"/>
              <w:rPr>
                <w:color w:val="333333"/>
              </w:rPr>
            </w:pPr>
            <w:r w:rsidRPr="00BC072A">
              <w:t>Праздничный концерт 3+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10 марта 14-00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1A6B94" w:rsidRDefault="00B012E1" w:rsidP="00135D7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Максимова Н.А.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художественный руководитель</w:t>
            </w:r>
          </w:p>
        </w:tc>
      </w:tr>
      <w:tr w:rsidR="00B012E1" w:rsidRPr="00666AB7" w:rsidTr="00135D74">
        <w:trPr>
          <w:trHeight w:val="553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>«Волшебный мир театра» Беседа-путешествие к Году театра 6+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12 марта 12-30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>
              <w:t xml:space="preserve">Егорова И.Н. </w:t>
            </w:r>
            <w:r w:rsidRPr="00BF2336">
              <w:rPr>
                <w:sz w:val="22"/>
                <w:szCs w:val="22"/>
              </w:rPr>
              <w:t>библиотекарь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 xml:space="preserve">«Пусть всегда будет завтра» Книжная выставка к Международному дню борьбы с наркоманией и </w:t>
            </w:r>
            <w:proofErr w:type="spellStart"/>
            <w:r>
              <w:t>табакокурением</w:t>
            </w:r>
            <w:proofErr w:type="spellEnd"/>
            <w:r>
              <w:t>. 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13 марта 11-00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0"/>
                <w:szCs w:val="20"/>
              </w:rPr>
            </w:pPr>
            <w:r w:rsidRPr="00BF2336">
              <w:rPr>
                <w:sz w:val="20"/>
                <w:szCs w:val="20"/>
              </w:rPr>
              <w:t>заведующая библиотекой</w:t>
            </w:r>
          </w:p>
        </w:tc>
      </w:tr>
      <w:tr w:rsidR="00B012E1" w:rsidRPr="00666AB7" w:rsidTr="00135D74">
        <w:trPr>
          <w:trHeight w:val="274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BC072A" w:rsidRDefault="00B012E1" w:rsidP="00C97BC6">
            <w:pPr>
              <w:pStyle w:val="a4"/>
            </w:pPr>
            <w:r w:rsidRPr="00BC072A">
              <w:t xml:space="preserve">  «Хрустальный башмачок»</w:t>
            </w:r>
          </w:p>
          <w:p w:rsidR="00B012E1" w:rsidRPr="00AF5CA5" w:rsidRDefault="00B012E1" w:rsidP="00C97BC6">
            <w:pPr>
              <w:pStyle w:val="a4"/>
              <w:rPr>
                <w:sz w:val="20"/>
                <w:szCs w:val="20"/>
              </w:rPr>
            </w:pPr>
            <w:r w:rsidRPr="00BC072A">
              <w:t>Конкурсная программа для девочек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C97BC6">
            <w:pPr>
              <w:pStyle w:val="a4"/>
              <w:jc w:val="center"/>
            </w:pPr>
            <w:r>
              <w:t>14 марта</w:t>
            </w:r>
            <w:r w:rsidRPr="00D10492">
              <w:t xml:space="preserve"> 13-30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052CC" w:rsidRDefault="00B012E1" w:rsidP="00135D74">
            <w:pPr>
              <w:pStyle w:val="a4"/>
              <w:jc w:val="center"/>
              <w:rPr>
                <w:b/>
              </w:rPr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  <w:jc w:val="center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</w:p>
          <w:p w:rsidR="00B012E1" w:rsidRPr="00D10492" w:rsidRDefault="00B012E1" w:rsidP="00C97BC6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руководитель </w:t>
            </w:r>
            <w:r w:rsidRPr="00BF2336">
              <w:rPr>
                <w:sz w:val="20"/>
                <w:szCs w:val="20"/>
              </w:rPr>
              <w:t xml:space="preserve"> клубного формирования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4201E9" w:rsidRDefault="00B012E1" w:rsidP="00C97BC6">
            <w:pPr>
              <w:pStyle w:val="a4"/>
            </w:pPr>
            <w:r w:rsidRPr="004201E9">
              <w:lastRenderedPageBreak/>
              <w:t>«Мгновения весны» Конкурс детских рисунков 3+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C97BC6">
            <w:pPr>
              <w:pStyle w:val="a4"/>
              <w:jc w:val="center"/>
            </w:pPr>
            <w:r>
              <w:t>16 марта 13-00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Петрова Г.А.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менеджер по досугу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 w:rsidRPr="00D10492">
              <w:t xml:space="preserve"> </w:t>
            </w:r>
            <w:r>
              <w:t>«Театр Чтения» Литературная встреча 14+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C97BC6">
            <w:pPr>
              <w:pStyle w:val="a4"/>
              <w:jc w:val="center"/>
            </w:pPr>
            <w:r>
              <w:t>19 марта 14-30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Егорова И.Н.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библиотекарь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>«Вас ждут приключения на острове чтения» литературная встреча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20 марта 12-30</w:t>
            </w:r>
          </w:p>
          <w:p w:rsidR="00B012E1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заведующая библиотекой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4201E9" w:rsidRDefault="00B012E1" w:rsidP="00C97BC6">
            <w:pPr>
              <w:pStyle w:val="a4"/>
            </w:pPr>
            <w:r w:rsidRPr="004201E9">
              <w:t xml:space="preserve"> «Дружно мы весну встречаем»</w:t>
            </w:r>
            <w:r>
              <w:t xml:space="preserve"> </w:t>
            </w:r>
            <w:r w:rsidRPr="004201E9">
              <w:t>Игровая программа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21 марта 14-30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Петрова Г.А.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менеджер по досугу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</w:pPr>
            <w:r>
              <w:t>«Чудо из чудес»</w:t>
            </w:r>
          </w:p>
          <w:p w:rsidR="00B012E1" w:rsidRPr="00D10492" w:rsidRDefault="00B012E1" w:rsidP="00C97BC6">
            <w:pPr>
              <w:pStyle w:val="a4"/>
            </w:pPr>
            <w:r>
              <w:t xml:space="preserve">Беседа о пользе воды </w:t>
            </w:r>
            <w:proofErr w:type="gramStart"/>
            <w:r>
              <w:t>ко</w:t>
            </w:r>
            <w:proofErr w:type="gramEnd"/>
            <w:r>
              <w:t xml:space="preserve"> Всемирному дню воды 6+</w:t>
            </w:r>
            <w:r w:rsidRPr="00D1049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22 марта 13-30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Егорова И.Н.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библиотекарь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 xml:space="preserve"> «Жизнь в капле» Час полезного совета о пользе воды»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22 марта 15</w:t>
            </w:r>
            <w:r w:rsidRPr="00D10492">
              <w:t>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0"/>
                <w:szCs w:val="20"/>
              </w:rPr>
            </w:pPr>
            <w:r w:rsidRPr="00BF2336">
              <w:rPr>
                <w:sz w:val="20"/>
                <w:szCs w:val="20"/>
              </w:rPr>
              <w:t>заведующая библиотекой</w:t>
            </w:r>
          </w:p>
        </w:tc>
      </w:tr>
      <w:tr w:rsidR="00B012E1" w:rsidRPr="00666AB7" w:rsidTr="00135D74">
        <w:trPr>
          <w:trHeight w:val="70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>
              <w:t>«Живописная Россия</w:t>
            </w:r>
            <w:r w:rsidRPr="00D10492">
              <w:t>»</w:t>
            </w:r>
            <w:r>
              <w:t xml:space="preserve"> Видеоряд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C97BC6">
            <w:pPr>
              <w:pStyle w:val="a4"/>
              <w:jc w:val="center"/>
            </w:pPr>
            <w:r>
              <w:t>25 марта 12</w:t>
            </w:r>
            <w:r w:rsidRPr="00D10492">
              <w:t>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заведующая библиотекой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«Книга из рук в руки</w:t>
            </w:r>
            <w:r w:rsidRPr="00D10492">
              <w:rPr>
                <w:rFonts w:eastAsia="Calibri"/>
              </w:rPr>
              <w:t xml:space="preserve">» </w:t>
            </w:r>
          </w:p>
          <w:p w:rsidR="00B012E1" w:rsidRPr="00D10492" w:rsidRDefault="00B012E1" w:rsidP="00C97BC6">
            <w:pPr>
              <w:pStyle w:val="a4"/>
            </w:pPr>
            <w:r>
              <w:rPr>
                <w:rFonts w:eastAsia="Calibri"/>
              </w:rPr>
              <w:t xml:space="preserve">Акция </w:t>
            </w:r>
            <w:proofErr w:type="spellStart"/>
            <w:r>
              <w:rPr>
                <w:rFonts w:eastAsia="Calibri"/>
              </w:rPr>
              <w:t>книгодарения</w:t>
            </w:r>
            <w:proofErr w:type="spellEnd"/>
            <w:r>
              <w:rPr>
                <w:rFonts w:eastAsia="Calibri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C97BC6">
            <w:pPr>
              <w:pStyle w:val="a4"/>
              <w:jc w:val="center"/>
            </w:pPr>
            <w:r>
              <w:t>26 марта 11</w:t>
            </w:r>
            <w:r w:rsidRPr="00D10492">
              <w:t>-00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Егорова И.Н.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библиотекарь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E86C75" w:rsidRDefault="00B012E1" w:rsidP="00C97BC6">
            <w:pPr>
              <w:pStyle w:val="a4"/>
            </w:pPr>
            <w:r w:rsidRPr="00E86C75">
              <w:t>«Театр – это сказка, театр – это чудо» Экскурс в историю театра</w:t>
            </w:r>
          </w:p>
          <w:p w:rsidR="00B012E1" w:rsidRPr="00D10492" w:rsidRDefault="00B012E1" w:rsidP="00C97BC6">
            <w:pPr>
              <w:pStyle w:val="a4"/>
            </w:pP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27 марта 13-30</w:t>
            </w:r>
          </w:p>
          <w:p w:rsidR="00B012E1" w:rsidRPr="00D10492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Петрова Г.А.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менеджер по досугу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</w:pPr>
            <w:r w:rsidRPr="00D10492">
              <w:rPr>
                <w:color w:val="333333"/>
              </w:rPr>
              <w:t xml:space="preserve"> </w:t>
            </w:r>
            <w:r>
              <w:t>«Ты журналы полистай – обо всем на свете знай!» Информационный обзор 12+</w:t>
            </w:r>
          </w:p>
          <w:p w:rsidR="00B012E1" w:rsidRPr="00D10492" w:rsidRDefault="00B012E1" w:rsidP="00C97BC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D10492" w:rsidRDefault="00B012E1" w:rsidP="00C97BC6">
            <w:pPr>
              <w:pStyle w:val="a4"/>
              <w:jc w:val="center"/>
            </w:pPr>
            <w:r>
              <w:t>27 марта</w:t>
            </w:r>
            <w:r w:rsidRPr="00D10492">
              <w:t xml:space="preserve"> 14-30</w:t>
            </w:r>
          </w:p>
          <w:p w:rsidR="00B012E1" w:rsidRPr="00E86C75" w:rsidRDefault="00B012E1" w:rsidP="00C97BC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666AB7" w:rsidRDefault="00B012E1" w:rsidP="00135D74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proofErr w:type="spellStart"/>
            <w:r w:rsidRPr="00D10492">
              <w:t>Клименко</w:t>
            </w:r>
            <w:proofErr w:type="spellEnd"/>
            <w:r w:rsidRPr="00D10492">
              <w:t xml:space="preserve"> С.В.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заведующая библиотекой</w:t>
            </w:r>
          </w:p>
        </w:tc>
      </w:tr>
      <w:tr w:rsidR="00B012E1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Default="00B012E1" w:rsidP="00C97BC6">
            <w:pPr>
              <w:pStyle w:val="a4"/>
            </w:pPr>
            <w:r w:rsidRPr="00E86C75">
              <w:t xml:space="preserve">«Чтобы всюду зеленели сосны, вязы, клены, ели». </w:t>
            </w:r>
          </w:p>
          <w:p w:rsidR="00B012E1" w:rsidRPr="00E86C75" w:rsidRDefault="00B012E1" w:rsidP="00C97BC6">
            <w:pPr>
              <w:pStyle w:val="a4"/>
            </w:pPr>
            <w:proofErr w:type="spellStart"/>
            <w:r w:rsidRPr="00E86C75">
              <w:t>Конкурсно-игровая</w:t>
            </w:r>
            <w:proofErr w:type="spellEnd"/>
            <w:r w:rsidRPr="00E86C75">
              <w:t xml:space="preserve"> программа, посвященная всемирному дню Земли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Default="00B012E1" w:rsidP="00C97BC6">
            <w:pPr>
              <w:pStyle w:val="a4"/>
              <w:jc w:val="center"/>
            </w:pPr>
            <w:r>
              <w:t>30 марта 13-00</w:t>
            </w:r>
          </w:p>
          <w:p w:rsidR="00B012E1" w:rsidRPr="00D10492" w:rsidRDefault="00B012E1" w:rsidP="00B012E1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E1" w:rsidRPr="00D10492" w:rsidRDefault="00B012E1" w:rsidP="00B012E1">
            <w:pPr>
              <w:pStyle w:val="a4"/>
              <w:jc w:val="center"/>
            </w:pPr>
            <w:r>
              <w:t>Дом культуры</w:t>
            </w:r>
          </w:p>
          <w:p w:rsidR="00B012E1" w:rsidRPr="00666AB7" w:rsidRDefault="00B012E1" w:rsidP="00135D74">
            <w:pPr>
              <w:pStyle w:val="a4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E1" w:rsidRPr="00D10492" w:rsidRDefault="00B012E1" w:rsidP="00C97BC6">
            <w:pPr>
              <w:pStyle w:val="a4"/>
              <w:jc w:val="center"/>
            </w:pPr>
            <w:r w:rsidRPr="00D10492">
              <w:t>Максимова Н.А.</w:t>
            </w:r>
          </w:p>
          <w:p w:rsidR="00B012E1" w:rsidRPr="00BF2336" w:rsidRDefault="00B012E1" w:rsidP="00C97BC6">
            <w:pPr>
              <w:pStyle w:val="a4"/>
              <w:jc w:val="center"/>
              <w:rPr>
                <w:sz w:val="22"/>
                <w:szCs w:val="22"/>
              </w:rPr>
            </w:pPr>
            <w:r w:rsidRPr="00BF2336">
              <w:rPr>
                <w:sz w:val="22"/>
                <w:szCs w:val="22"/>
              </w:rPr>
              <w:t>художественный руководитель</w:t>
            </w:r>
          </w:p>
        </w:tc>
      </w:tr>
    </w:tbl>
    <w:p w:rsidR="002C4984" w:rsidRDefault="002C4984"/>
    <w:sectPr w:rsidR="002C4984" w:rsidSect="001A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6B94"/>
    <w:rsid w:val="00127D0E"/>
    <w:rsid w:val="00135D74"/>
    <w:rsid w:val="00153E61"/>
    <w:rsid w:val="001713CC"/>
    <w:rsid w:val="001A6B94"/>
    <w:rsid w:val="001F62EB"/>
    <w:rsid w:val="002C4984"/>
    <w:rsid w:val="002F31CC"/>
    <w:rsid w:val="004970CB"/>
    <w:rsid w:val="004F132D"/>
    <w:rsid w:val="0050315A"/>
    <w:rsid w:val="00533418"/>
    <w:rsid w:val="00587410"/>
    <w:rsid w:val="005A3778"/>
    <w:rsid w:val="005C6394"/>
    <w:rsid w:val="005E01FD"/>
    <w:rsid w:val="0060729F"/>
    <w:rsid w:val="0064677E"/>
    <w:rsid w:val="007257EF"/>
    <w:rsid w:val="00751D51"/>
    <w:rsid w:val="00777978"/>
    <w:rsid w:val="007B320B"/>
    <w:rsid w:val="00857818"/>
    <w:rsid w:val="00870710"/>
    <w:rsid w:val="00887931"/>
    <w:rsid w:val="008A2B0A"/>
    <w:rsid w:val="008A64C1"/>
    <w:rsid w:val="00905995"/>
    <w:rsid w:val="009730FC"/>
    <w:rsid w:val="009A0958"/>
    <w:rsid w:val="009B00C3"/>
    <w:rsid w:val="00A25A44"/>
    <w:rsid w:val="00A74927"/>
    <w:rsid w:val="00AA306C"/>
    <w:rsid w:val="00B012E1"/>
    <w:rsid w:val="00B52C7D"/>
    <w:rsid w:val="00B92F08"/>
    <w:rsid w:val="00B93486"/>
    <w:rsid w:val="00C56B8A"/>
    <w:rsid w:val="00C73BDC"/>
    <w:rsid w:val="00C9287C"/>
    <w:rsid w:val="00D06200"/>
    <w:rsid w:val="00D333D2"/>
    <w:rsid w:val="00D35D8D"/>
    <w:rsid w:val="00D52B26"/>
    <w:rsid w:val="00E021E0"/>
    <w:rsid w:val="00E43ADD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6B94"/>
    <w:rPr>
      <w:sz w:val="24"/>
      <w:szCs w:val="24"/>
    </w:rPr>
  </w:style>
  <w:style w:type="paragraph" w:customStyle="1" w:styleId="WW-">
    <w:name w:val="WW-Базовый"/>
    <w:rsid w:val="001A6B94"/>
    <w:pPr>
      <w:suppressAutoHyphens/>
    </w:pPr>
    <w:rPr>
      <w:color w:val="000000"/>
      <w:sz w:val="24"/>
    </w:rPr>
  </w:style>
  <w:style w:type="paragraph" w:customStyle="1" w:styleId="11">
    <w:name w:val="Абзац списка1"/>
    <w:basedOn w:val="a"/>
    <w:rsid w:val="001A6B9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Без интервала1"/>
    <w:rsid w:val="001A6B9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2018-12-24T14:53:00Z</dcterms:created>
  <dcterms:modified xsi:type="dcterms:W3CDTF">2019-03-01T06:57:00Z</dcterms:modified>
</cp:coreProperties>
</file>