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84" w:rsidRDefault="00E74B84" w:rsidP="002A47D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7D2C" w:rsidRPr="00E51D5F" w:rsidRDefault="00C57D2C" w:rsidP="002A47D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D5F">
        <w:rPr>
          <w:rFonts w:ascii="Times New Roman" w:hAnsi="Times New Roman" w:cs="Times New Roman"/>
          <w:sz w:val="24"/>
          <w:szCs w:val="24"/>
        </w:rPr>
        <w:t>«Утверждаю»</w:t>
      </w:r>
      <w:r w:rsidRPr="00E51D5F">
        <w:rPr>
          <w:rFonts w:ascii="Times New Roman" w:hAnsi="Times New Roman" w:cs="Times New Roman"/>
          <w:sz w:val="24"/>
          <w:szCs w:val="24"/>
        </w:rPr>
        <w:br/>
        <w:t>Директор МКУК</w:t>
      </w:r>
      <w:r w:rsidRPr="00E51D5F">
        <w:rPr>
          <w:rFonts w:ascii="Times New Roman" w:hAnsi="Times New Roman" w:cs="Times New Roman"/>
          <w:sz w:val="24"/>
          <w:szCs w:val="24"/>
        </w:rPr>
        <w:br/>
        <w:t>«Пустомержский КДЦ «Импульс»</w:t>
      </w:r>
      <w:r w:rsidRPr="00E51D5F">
        <w:rPr>
          <w:rFonts w:ascii="Times New Roman" w:hAnsi="Times New Roman" w:cs="Times New Roman"/>
          <w:sz w:val="24"/>
          <w:szCs w:val="24"/>
        </w:rPr>
        <w:br/>
        <w:t>____________Трыбуш Е.А.</w:t>
      </w:r>
    </w:p>
    <w:p w:rsidR="00334DD7" w:rsidRPr="00E51D5F" w:rsidRDefault="00334DD7" w:rsidP="002A47D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D5F">
        <w:rPr>
          <w:rFonts w:ascii="Times New Roman" w:hAnsi="Times New Roman" w:cs="Times New Roman"/>
          <w:sz w:val="24"/>
          <w:szCs w:val="24"/>
        </w:rPr>
        <w:t>«___»______________ 20___ г.</w:t>
      </w:r>
    </w:p>
    <w:p w:rsidR="00347CE2" w:rsidRPr="00E51D5F" w:rsidRDefault="00347CE2" w:rsidP="00E51D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7D2C" w:rsidRPr="00C57D2C" w:rsidRDefault="00C57D2C" w:rsidP="00C57D2C">
      <w:pPr>
        <w:pStyle w:val="a8"/>
        <w:rPr>
          <w:sz w:val="28"/>
          <w:szCs w:val="28"/>
        </w:rPr>
      </w:pPr>
    </w:p>
    <w:p w:rsidR="00616BE7" w:rsidRDefault="00616BE7" w:rsidP="00C57D2C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16BE7" w:rsidRDefault="00616BE7" w:rsidP="00F4704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BE7" w:rsidRDefault="00616BE7" w:rsidP="00F4704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BE7" w:rsidRDefault="00616BE7" w:rsidP="00F4704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BE7" w:rsidRDefault="00616BE7" w:rsidP="00F4704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040" w:rsidRPr="007D43B3" w:rsidRDefault="00A86CCD" w:rsidP="00F470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43B3" w:rsidRPr="007D43B3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F47040" w:rsidRPr="00E51D5F" w:rsidRDefault="00F47040" w:rsidP="002A47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D5F"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  <w:r w:rsidR="00E51D5F">
        <w:rPr>
          <w:rFonts w:ascii="Times New Roman" w:hAnsi="Times New Roman" w:cs="Times New Roman"/>
          <w:sz w:val="24"/>
          <w:szCs w:val="24"/>
        </w:rPr>
        <w:t xml:space="preserve"> </w:t>
      </w:r>
      <w:r w:rsidRPr="00E51D5F">
        <w:rPr>
          <w:rFonts w:ascii="Times New Roman" w:hAnsi="Times New Roman" w:cs="Times New Roman"/>
          <w:sz w:val="24"/>
          <w:szCs w:val="24"/>
        </w:rPr>
        <w:t>культуры</w:t>
      </w:r>
    </w:p>
    <w:p w:rsidR="00F47040" w:rsidRPr="00E51D5F" w:rsidRDefault="00C57D2C" w:rsidP="002A47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D5F">
        <w:rPr>
          <w:rFonts w:ascii="Times New Roman" w:hAnsi="Times New Roman" w:cs="Times New Roman"/>
          <w:bCs/>
          <w:sz w:val="24"/>
          <w:szCs w:val="24"/>
        </w:rPr>
        <w:t>«Пустомержский культурно-досуговый центр</w:t>
      </w:r>
      <w:r w:rsidR="007D43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D5F">
        <w:rPr>
          <w:rFonts w:ascii="Times New Roman" w:hAnsi="Times New Roman" w:cs="Times New Roman"/>
          <w:bCs/>
          <w:sz w:val="24"/>
          <w:szCs w:val="24"/>
        </w:rPr>
        <w:t>«Импульс</w:t>
      </w:r>
      <w:r w:rsidR="00F47040" w:rsidRPr="00E51D5F">
        <w:rPr>
          <w:rFonts w:ascii="Times New Roman" w:hAnsi="Times New Roman" w:cs="Times New Roman"/>
          <w:bCs/>
          <w:sz w:val="24"/>
          <w:szCs w:val="24"/>
        </w:rPr>
        <w:t>»</w:t>
      </w:r>
    </w:p>
    <w:p w:rsidR="00F47040" w:rsidRPr="00E51D5F" w:rsidRDefault="003F59CB" w:rsidP="002A47D0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2022</w:t>
      </w:r>
      <w:r w:rsidR="00F47040" w:rsidRPr="00E51D5F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F47040" w:rsidRPr="00E51D5F" w:rsidRDefault="00F47040" w:rsidP="00F4704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7040" w:rsidRPr="00E51D5F" w:rsidRDefault="00F47040" w:rsidP="00F4704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7040" w:rsidRPr="00041D0E" w:rsidRDefault="00F47040" w:rsidP="00F4704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7040" w:rsidRPr="00041D0E" w:rsidRDefault="00F47040" w:rsidP="00F4704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7040" w:rsidRPr="00041D0E" w:rsidRDefault="00F47040" w:rsidP="00F4704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7040" w:rsidRPr="00041D0E" w:rsidRDefault="00F47040" w:rsidP="00F4704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7040" w:rsidRPr="00041D0E" w:rsidRDefault="00F47040" w:rsidP="00F4704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7040" w:rsidRDefault="00F47040" w:rsidP="00F4704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D2C" w:rsidRDefault="00C57D2C" w:rsidP="00F4704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6363" w:rsidRDefault="003A6363" w:rsidP="00F4704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6363" w:rsidRDefault="003A6363" w:rsidP="00F4704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7690" w:rsidRPr="00041D0E" w:rsidRDefault="00A97690" w:rsidP="00F4704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D2C" w:rsidRPr="00E51D5F" w:rsidRDefault="00C57D2C" w:rsidP="00E51D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51D5F">
        <w:rPr>
          <w:rFonts w:ascii="Times New Roman" w:hAnsi="Times New Roman" w:cs="Times New Roman"/>
          <w:sz w:val="24"/>
          <w:szCs w:val="24"/>
        </w:rPr>
        <w:t>дер. Большая Пустомержа</w:t>
      </w:r>
    </w:p>
    <w:p w:rsidR="00F47040" w:rsidRDefault="00F47040" w:rsidP="00F4704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7690" w:rsidRDefault="00A97690" w:rsidP="00F4704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7690" w:rsidRDefault="00A97690" w:rsidP="00F4704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7040" w:rsidRDefault="00E51D5F" w:rsidP="00AB6230">
      <w:pPr>
        <w:spacing w:line="360" w:lineRule="auto"/>
        <w:ind w:left="567" w:firstLine="14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Оглавление</w:t>
      </w:r>
    </w:p>
    <w:p w:rsidR="00F47040" w:rsidRPr="00E51D5F" w:rsidRDefault="00E51D5F" w:rsidP="002A47D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</w:t>
      </w:r>
      <w:r w:rsidR="00F47040" w:rsidRPr="00E51D5F">
        <w:rPr>
          <w:rFonts w:ascii="Times New Roman" w:hAnsi="Times New Roman" w:cs="Times New Roman"/>
          <w:bCs/>
          <w:sz w:val="24"/>
          <w:szCs w:val="24"/>
        </w:rPr>
        <w:t xml:space="preserve"> 1.      </w:t>
      </w:r>
      <w:r w:rsidR="00FF26C6" w:rsidRPr="00E51D5F">
        <w:rPr>
          <w:rFonts w:ascii="Times New Roman" w:hAnsi="Times New Roman" w:cs="Times New Roman"/>
          <w:sz w:val="24"/>
          <w:szCs w:val="24"/>
        </w:rPr>
        <w:t>Категория обслуживаемого населения</w:t>
      </w:r>
      <w:r>
        <w:rPr>
          <w:rFonts w:ascii="Times New Roman" w:hAnsi="Times New Roman" w:cs="Times New Roman"/>
          <w:sz w:val="24"/>
          <w:szCs w:val="24"/>
        </w:rPr>
        <w:t xml:space="preserve">  . . . . . . . . . . . . . . .</w:t>
      </w:r>
      <w:r w:rsidR="00A00738">
        <w:rPr>
          <w:rFonts w:ascii="Times New Roman" w:hAnsi="Times New Roman" w:cs="Times New Roman"/>
          <w:sz w:val="24"/>
          <w:szCs w:val="24"/>
        </w:rPr>
        <w:t xml:space="preserve"> . . . . . . . . . . . . . . . 3</w:t>
      </w:r>
    </w:p>
    <w:p w:rsidR="00F47040" w:rsidRPr="00E51D5F" w:rsidRDefault="00E51D5F" w:rsidP="002A47D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</w:t>
      </w:r>
      <w:r w:rsidR="00F47040" w:rsidRPr="00E51D5F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2902C6" w:rsidRPr="00E51D5F">
        <w:rPr>
          <w:rFonts w:ascii="Times New Roman" w:hAnsi="Times New Roman" w:cs="Times New Roman"/>
          <w:bCs/>
          <w:sz w:val="24"/>
          <w:szCs w:val="24"/>
        </w:rPr>
        <w:t>.</w:t>
      </w:r>
      <w:r w:rsidR="00F47040" w:rsidRPr="00E51D5F">
        <w:rPr>
          <w:rFonts w:ascii="Times New Roman" w:hAnsi="Times New Roman" w:cs="Times New Roman"/>
          <w:bCs/>
          <w:sz w:val="24"/>
          <w:szCs w:val="24"/>
        </w:rPr>
        <w:t xml:space="preserve">      </w:t>
      </w:r>
      <w:r w:rsidR="00FF26C6" w:rsidRPr="00E51D5F">
        <w:rPr>
          <w:rFonts w:ascii="Times New Roman" w:hAnsi="Times New Roman" w:cs="Times New Roman"/>
          <w:sz w:val="24"/>
          <w:szCs w:val="24"/>
        </w:rPr>
        <w:t>Структура учреждения</w:t>
      </w:r>
      <w:r>
        <w:rPr>
          <w:rFonts w:ascii="Times New Roman" w:hAnsi="Times New Roman" w:cs="Times New Roman"/>
          <w:sz w:val="24"/>
          <w:szCs w:val="24"/>
        </w:rPr>
        <w:t xml:space="preserve"> . . .  . . . . . . . . . . . . . . . . . . . . . . . . . . . . . . . . . . . . . . . . </w:t>
      </w:r>
      <w:r w:rsidR="00A00738">
        <w:rPr>
          <w:rFonts w:ascii="Times New Roman" w:hAnsi="Times New Roman" w:cs="Times New Roman"/>
          <w:sz w:val="24"/>
          <w:szCs w:val="24"/>
        </w:rPr>
        <w:t>3</w:t>
      </w:r>
    </w:p>
    <w:p w:rsidR="00FF26C6" w:rsidRPr="00E51D5F" w:rsidRDefault="00E51D5F" w:rsidP="002A47D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="00F47040" w:rsidRPr="00E51D5F">
        <w:rPr>
          <w:rFonts w:ascii="Times New Roman" w:hAnsi="Times New Roman" w:cs="Times New Roman"/>
          <w:bCs/>
          <w:sz w:val="24"/>
          <w:szCs w:val="24"/>
        </w:rPr>
        <w:t>3</w:t>
      </w:r>
      <w:r w:rsidR="002902C6" w:rsidRPr="00E51D5F">
        <w:rPr>
          <w:rFonts w:ascii="Times New Roman" w:hAnsi="Times New Roman" w:cs="Times New Roman"/>
          <w:bCs/>
          <w:sz w:val="24"/>
          <w:szCs w:val="24"/>
        </w:rPr>
        <w:t>.</w:t>
      </w:r>
      <w:r w:rsidR="00F47040" w:rsidRPr="00E51D5F">
        <w:rPr>
          <w:rFonts w:ascii="Times New Roman" w:hAnsi="Times New Roman" w:cs="Times New Roman"/>
          <w:bCs/>
          <w:sz w:val="24"/>
          <w:szCs w:val="24"/>
        </w:rPr>
        <w:t xml:space="preserve">    </w:t>
      </w:r>
      <w:r w:rsidR="00FF26C6" w:rsidRPr="00E51D5F">
        <w:rPr>
          <w:rFonts w:ascii="Times New Roman" w:hAnsi="Times New Roman" w:cs="Times New Roman"/>
          <w:sz w:val="24"/>
          <w:szCs w:val="24"/>
        </w:rPr>
        <w:t xml:space="preserve">  Персонал учреждения</w:t>
      </w:r>
      <w:r>
        <w:rPr>
          <w:rFonts w:ascii="Times New Roman" w:hAnsi="Times New Roman" w:cs="Times New Roman"/>
          <w:sz w:val="24"/>
          <w:szCs w:val="24"/>
        </w:rPr>
        <w:t xml:space="preserve">  . . . . . . . . . . . . . . . . . . . . . . . . . . . . . . . . . . . . . . . . .</w:t>
      </w:r>
      <w:r w:rsidR="006B61FF">
        <w:rPr>
          <w:rFonts w:ascii="Times New Roman" w:hAnsi="Times New Roman" w:cs="Times New Roman"/>
          <w:sz w:val="24"/>
          <w:szCs w:val="24"/>
        </w:rPr>
        <w:t xml:space="preserve"> . . .</w:t>
      </w:r>
      <w:r w:rsidR="00D47783">
        <w:rPr>
          <w:rFonts w:ascii="Times New Roman" w:hAnsi="Times New Roman" w:cs="Times New Roman"/>
          <w:sz w:val="24"/>
          <w:szCs w:val="24"/>
        </w:rPr>
        <w:t xml:space="preserve"> </w:t>
      </w:r>
      <w:r w:rsidR="00A00738">
        <w:rPr>
          <w:rFonts w:ascii="Times New Roman" w:hAnsi="Times New Roman" w:cs="Times New Roman"/>
          <w:sz w:val="24"/>
          <w:szCs w:val="24"/>
        </w:rPr>
        <w:t>4</w:t>
      </w:r>
    </w:p>
    <w:p w:rsidR="00F47040" w:rsidRPr="00E51D5F" w:rsidRDefault="00E51D5F" w:rsidP="002A47D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</w:t>
      </w:r>
      <w:r w:rsidR="00F47040" w:rsidRPr="00E51D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7040" w:rsidRPr="00E51D5F">
        <w:rPr>
          <w:rFonts w:ascii="Times New Roman" w:hAnsi="Times New Roman" w:cs="Times New Roman"/>
          <w:sz w:val="24"/>
          <w:szCs w:val="24"/>
        </w:rPr>
        <w:t>4</w:t>
      </w:r>
      <w:r w:rsidR="002902C6" w:rsidRPr="00E51D5F">
        <w:rPr>
          <w:rFonts w:ascii="Times New Roman" w:hAnsi="Times New Roman" w:cs="Times New Roman"/>
          <w:sz w:val="24"/>
          <w:szCs w:val="24"/>
        </w:rPr>
        <w:t>.</w:t>
      </w:r>
      <w:r w:rsidR="00FF26C6" w:rsidRPr="00E51D5F">
        <w:rPr>
          <w:rFonts w:ascii="Times New Roman" w:hAnsi="Times New Roman" w:cs="Times New Roman"/>
          <w:sz w:val="24"/>
          <w:szCs w:val="24"/>
        </w:rPr>
        <w:t>      Материально-техническая база</w:t>
      </w:r>
      <w:r>
        <w:rPr>
          <w:rFonts w:ascii="Times New Roman" w:hAnsi="Times New Roman" w:cs="Times New Roman"/>
          <w:sz w:val="24"/>
          <w:szCs w:val="24"/>
        </w:rPr>
        <w:t xml:space="preserve">  . . . . . . . . . . . . . . . . . . . . . . . . . . . . . . . . . .</w:t>
      </w:r>
      <w:r w:rsidR="00D47783">
        <w:rPr>
          <w:rFonts w:ascii="Times New Roman" w:hAnsi="Times New Roman" w:cs="Times New Roman"/>
          <w:sz w:val="24"/>
          <w:szCs w:val="24"/>
        </w:rPr>
        <w:t xml:space="preserve"> . . </w:t>
      </w:r>
      <w:r w:rsidR="000A6E32">
        <w:rPr>
          <w:rFonts w:ascii="Times New Roman" w:hAnsi="Times New Roman" w:cs="Times New Roman"/>
          <w:sz w:val="24"/>
          <w:szCs w:val="24"/>
        </w:rPr>
        <w:t xml:space="preserve"> </w:t>
      </w:r>
      <w:r w:rsidR="00362201">
        <w:rPr>
          <w:rFonts w:ascii="Times New Roman" w:hAnsi="Times New Roman" w:cs="Times New Roman"/>
          <w:sz w:val="24"/>
          <w:szCs w:val="24"/>
        </w:rPr>
        <w:t>6</w:t>
      </w:r>
    </w:p>
    <w:p w:rsidR="00F47040" w:rsidRPr="00E51D5F" w:rsidRDefault="00E51D5F" w:rsidP="002A47D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</w:t>
      </w:r>
      <w:r w:rsidR="00F47040" w:rsidRPr="00E51D5F">
        <w:rPr>
          <w:rFonts w:ascii="Times New Roman" w:hAnsi="Times New Roman" w:cs="Times New Roman"/>
          <w:bCs/>
          <w:sz w:val="24"/>
          <w:szCs w:val="24"/>
        </w:rPr>
        <w:t xml:space="preserve"> 5</w:t>
      </w:r>
      <w:r w:rsidR="002902C6" w:rsidRPr="00E51D5F">
        <w:rPr>
          <w:rFonts w:ascii="Times New Roman" w:hAnsi="Times New Roman" w:cs="Times New Roman"/>
          <w:bCs/>
          <w:sz w:val="24"/>
          <w:szCs w:val="24"/>
        </w:rPr>
        <w:t>.</w:t>
      </w:r>
      <w:r w:rsidR="00F47040" w:rsidRPr="00E51D5F">
        <w:rPr>
          <w:rFonts w:ascii="Times New Roman" w:hAnsi="Times New Roman" w:cs="Times New Roman"/>
          <w:bCs/>
          <w:sz w:val="24"/>
          <w:szCs w:val="24"/>
        </w:rPr>
        <w:t>      </w:t>
      </w:r>
      <w:r w:rsidR="00FF26C6" w:rsidRPr="00E51D5F">
        <w:rPr>
          <w:rFonts w:ascii="Times New Roman" w:hAnsi="Times New Roman" w:cs="Times New Roman"/>
          <w:bCs/>
          <w:sz w:val="24"/>
          <w:szCs w:val="24"/>
        </w:rPr>
        <w:t>Приоритетные направления работы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 . . . . . . . . . . . . . . . . . . . . . . . . . . . . . .</w:t>
      </w:r>
      <w:r w:rsidR="00D47783">
        <w:rPr>
          <w:rFonts w:ascii="Times New Roman" w:hAnsi="Times New Roman" w:cs="Times New Roman"/>
          <w:bCs/>
          <w:sz w:val="24"/>
          <w:szCs w:val="24"/>
        </w:rPr>
        <w:t xml:space="preserve"> . . </w:t>
      </w:r>
      <w:r w:rsidR="000A6E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7690">
        <w:rPr>
          <w:rFonts w:ascii="Times New Roman" w:hAnsi="Times New Roman" w:cs="Times New Roman"/>
          <w:bCs/>
          <w:sz w:val="24"/>
          <w:szCs w:val="24"/>
        </w:rPr>
        <w:t>8</w:t>
      </w:r>
    </w:p>
    <w:p w:rsidR="00F47040" w:rsidRPr="00E51D5F" w:rsidRDefault="00E51D5F" w:rsidP="002A47D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</w:t>
      </w:r>
      <w:r w:rsidR="00F47040" w:rsidRPr="00E51D5F">
        <w:rPr>
          <w:rFonts w:ascii="Times New Roman" w:hAnsi="Times New Roman" w:cs="Times New Roman"/>
          <w:bCs/>
          <w:sz w:val="24"/>
          <w:szCs w:val="24"/>
        </w:rPr>
        <w:t xml:space="preserve"> 6</w:t>
      </w:r>
      <w:r w:rsidR="002902C6" w:rsidRPr="00E51D5F">
        <w:rPr>
          <w:rFonts w:ascii="Times New Roman" w:hAnsi="Times New Roman" w:cs="Times New Roman"/>
          <w:bCs/>
          <w:sz w:val="24"/>
          <w:szCs w:val="24"/>
        </w:rPr>
        <w:t>.</w:t>
      </w:r>
      <w:r w:rsidR="00F47040" w:rsidRPr="00E51D5F">
        <w:rPr>
          <w:rFonts w:ascii="Times New Roman" w:hAnsi="Times New Roman" w:cs="Times New Roman"/>
          <w:bCs/>
          <w:sz w:val="24"/>
          <w:szCs w:val="24"/>
        </w:rPr>
        <w:t xml:space="preserve">     </w:t>
      </w:r>
      <w:r>
        <w:rPr>
          <w:rFonts w:ascii="Times New Roman" w:hAnsi="Times New Roman" w:cs="Times New Roman"/>
          <w:sz w:val="24"/>
          <w:szCs w:val="24"/>
        </w:rPr>
        <w:t xml:space="preserve"> Анализ самодеятельного творчества клубных формирований . . . . . . . . </w:t>
      </w:r>
      <w:r w:rsidR="00A97690">
        <w:rPr>
          <w:rFonts w:ascii="Times New Roman" w:hAnsi="Times New Roman" w:cs="Times New Roman"/>
          <w:sz w:val="24"/>
          <w:szCs w:val="24"/>
        </w:rPr>
        <w:t>. . .  9</w:t>
      </w:r>
    </w:p>
    <w:p w:rsidR="00F47040" w:rsidRPr="00E51D5F" w:rsidRDefault="00E51D5F" w:rsidP="002A47D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</w:t>
      </w:r>
      <w:r w:rsidR="00F47040" w:rsidRPr="00E51D5F">
        <w:rPr>
          <w:rFonts w:ascii="Times New Roman" w:hAnsi="Times New Roman" w:cs="Times New Roman"/>
          <w:bCs/>
          <w:sz w:val="24"/>
          <w:szCs w:val="24"/>
        </w:rPr>
        <w:t xml:space="preserve"> 7</w:t>
      </w:r>
      <w:r w:rsidR="002902C6" w:rsidRPr="00E51D5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      Работа с населением: направления работы, мероприятия, формы . . . . . </w:t>
      </w:r>
      <w:r w:rsidR="009E7C9B">
        <w:rPr>
          <w:rFonts w:ascii="Times New Roman" w:hAnsi="Times New Roman" w:cs="Times New Roman"/>
          <w:bCs/>
          <w:sz w:val="24"/>
          <w:szCs w:val="24"/>
        </w:rPr>
        <w:t>. . .11</w:t>
      </w:r>
    </w:p>
    <w:p w:rsidR="00D10890" w:rsidRPr="00E51D5F" w:rsidRDefault="00A97690" w:rsidP="002A47D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8</w:t>
      </w:r>
      <w:r w:rsidR="00D10890">
        <w:rPr>
          <w:rFonts w:ascii="Times New Roman" w:hAnsi="Times New Roman" w:cs="Times New Roman"/>
          <w:sz w:val="24"/>
          <w:szCs w:val="24"/>
        </w:rPr>
        <w:t xml:space="preserve">.      </w:t>
      </w:r>
      <w:r w:rsidR="00D10890" w:rsidRPr="005A709C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Применение в работе новых культурно-досуговых технологий</w:t>
      </w:r>
      <w:r w:rsidR="00D108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 . . . . . . . . .2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</w:p>
    <w:p w:rsidR="00F47040" w:rsidRDefault="00E51D5F" w:rsidP="002A47D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</w:t>
      </w:r>
      <w:r w:rsidR="00A97690">
        <w:rPr>
          <w:rFonts w:ascii="Times New Roman" w:hAnsi="Times New Roman" w:cs="Times New Roman"/>
          <w:bCs/>
          <w:sz w:val="24"/>
          <w:szCs w:val="24"/>
        </w:rPr>
        <w:t xml:space="preserve"> 9</w:t>
      </w:r>
      <w:r w:rsidR="002902C6" w:rsidRPr="00E51D5F">
        <w:rPr>
          <w:rFonts w:ascii="Times New Roman" w:hAnsi="Times New Roman" w:cs="Times New Roman"/>
          <w:bCs/>
          <w:sz w:val="24"/>
          <w:szCs w:val="24"/>
        </w:rPr>
        <w:t>.</w:t>
      </w:r>
      <w:r w:rsidR="00F47040" w:rsidRPr="00E51D5F">
        <w:rPr>
          <w:rFonts w:ascii="Times New Roman" w:hAnsi="Times New Roman" w:cs="Times New Roman"/>
          <w:bCs/>
          <w:sz w:val="24"/>
          <w:szCs w:val="24"/>
        </w:rPr>
        <w:t>      </w:t>
      </w:r>
      <w:r>
        <w:rPr>
          <w:rFonts w:ascii="Times New Roman" w:hAnsi="Times New Roman" w:cs="Times New Roman"/>
          <w:sz w:val="24"/>
          <w:szCs w:val="24"/>
        </w:rPr>
        <w:t xml:space="preserve">Проектная деятельность . . . . . . . . . . . . . . . . . . . . . . . . . . . . . . . . . . . . . . </w:t>
      </w:r>
      <w:r w:rsidR="00D10890">
        <w:rPr>
          <w:rFonts w:ascii="Times New Roman" w:hAnsi="Times New Roman" w:cs="Times New Roman"/>
          <w:sz w:val="24"/>
          <w:szCs w:val="24"/>
        </w:rPr>
        <w:t xml:space="preserve">. . . </w:t>
      </w:r>
      <w:r w:rsidR="00F75B86">
        <w:rPr>
          <w:rFonts w:ascii="Times New Roman" w:hAnsi="Times New Roman" w:cs="Times New Roman"/>
          <w:sz w:val="24"/>
          <w:szCs w:val="24"/>
        </w:rPr>
        <w:t>. 23</w:t>
      </w:r>
    </w:p>
    <w:p w:rsidR="00E51D5F" w:rsidRDefault="00A97690" w:rsidP="002A47D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10</w:t>
      </w:r>
      <w:r w:rsidR="00E51D5F">
        <w:rPr>
          <w:rFonts w:ascii="Times New Roman" w:hAnsi="Times New Roman" w:cs="Times New Roman"/>
          <w:sz w:val="24"/>
          <w:szCs w:val="24"/>
        </w:rPr>
        <w:t xml:space="preserve">.    Рекламно-информационная и маркетинговая деятельность . . . . . . . . . </w:t>
      </w:r>
      <w:r w:rsidR="00F75B86">
        <w:rPr>
          <w:rFonts w:ascii="Times New Roman" w:hAnsi="Times New Roman" w:cs="Times New Roman"/>
          <w:sz w:val="24"/>
          <w:szCs w:val="24"/>
        </w:rPr>
        <w:t xml:space="preserve"> . . .  25</w:t>
      </w:r>
    </w:p>
    <w:p w:rsidR="00E51D5F" w:rsidRDefault="00A97690" w:rsidP="002A47D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11</w:t>
      </w:r>
      <w:r w:rsidR="00E51D5F">
        <w:rPr>
          <w:rFonts w:ascii="Times New Roman" w:hAnsi="Times New Roman" w:cs="Times New Roman"/>
          <w:sz w:val="24"/>
          <w:szCs w:val="24"/>
        </w:rPr>
        <w:t xml:space="preserve">.    Финансирование учреждения. Платные услуги . . . . . . . . . . . . . . . . . . . </w:t>
      </w:r>
      <w:r w:rsidR="00F75B86">
        <w:rPr>
          <w:rFonts w:ascii="Times New Roman" w:hAnsi="Times New Roman" w:cs="Times New Roman"/>
          <w:sz w:val="24"/>
          <w:szCs w:val="24"/>
        </w:rPr>
        <w:t>. . . . 26</w:t>
      </w:r>
    </w:p>
    <w:p w:rsidR="00E51D5F" w:rsidRDefault="00A97690" w:rsidP="002A47D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12</w:t>
      </w:r>
      <w:r w:rsidR="00D24DC0">
        <w:rPr>
          <w:rFonts w:ascii="Times New Roman" w:hAnsi="Times New Roman" w:cs="Times New Roman"/>
          <w:sz w:val="24"/>
          <w:szCs w:val="24"/>
        </w:rPr>
        <w:t xml:space="preserve">.    </w:t>
      </w:r>
      <w:r w:rsidR="00337158">
        <w:rPr>
          <w:rFonts w:ascii="Times New Roman" w:hAnsi="Times New Roman" w:cs="Times New Roman"/>
          <w:sz w:val="24"/>
          <w:szCs w:val="24"/>
        </w:rPr>
        <w:t>Итоги года</w:t>
      </w:r>
      <w:r w:rsidR="00E51D5F">
        <w:rPr>
          <w:rFonts w:ascii="Times New Roman" w:hAnsi="Times New Roman" w:cs="Times New Roman"/>
          <w:sz w:val="24"/>
          <w:szCs w:val="24"/>
        </w:rPr>
        <w:t xml:space="preserve"> . . . . . . . . . . . . . . . . . . . . . . . . . .</w:t>
      </w:r>
      <w:r w:rsidR="00575395">
        <w:rPr>
          <w:rFonts w:ascii="Times New Roman" w:hAnsi="Times New Roman" w:cs="Times New Roman"/>
          <w:sz w:val="24"/>
          <w:szCs w:val="24"/>
        </w:rPr>
        <w:t xml:space="preserve"> . . . . . . . . . . . . .</w:t>
      </w:r>
      <w:r w:rsidR="00F75B86">
        <w:rPr>
          <w:rFonts w:ascii="Times New Roman" w:hAnsi="Times New Roman" w:cs="Times New Roman"/>
          <w:sz w:val="24"/>
          <w:szCs w:val="24"/>
        </w:rPr>
        <w:t xml:space="preserve"> . . . . . . . . . . . . . . .27</w:t>
      </w:r>
    </w:p>
    <w:p w:rsidR="00F47040" w:rsidRPr="00041D0E" w:rsidRDefault="00F47040" w:rsidP="002A4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7040" w:rsidRPr="00041D0E" w:rsidRDefault="00F47040" w:rsidP="002A4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7040" w:rsidRPr="00041D0E" w:rsidRDefault="00F47040" w:rsidP="00F470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7040" w:rsidRDefault="00F47040" w:rsidP="00F470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7040" w:rsidRDefault="00F47040" w:rsidP="00F470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7040" w:rsidRDefault="00F47040" w:rsidP="00F470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7040" w:rsidRDefault="00F47040" w:rsidP="00F470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7040" w:rsidRDefault="00F47040" w:rsidP="00F470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7040" w:rsidRDefault="00F47040" w:rsidP="00F470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B6230" w:rsidRDefault="00AB6230" w:rsidP="002A47D0">
      <w:pPr>
        <w:spacing w:line="360" w:lineRule="auto"/>
        <w:ind w:left="708"/>
        <w:rPr>
          <w:rFonts w:ascii="Times New Roman" w:hAnsi="Times New Roman" w:cs="Times New Roman"/>
          <w:bCs/>
          <w:sz w:val="26"/>
          <w:szCs w:val="26"/>
        </w:rPr>
      </w:pPr>
    </w:p>
    <w:p w:rsidR="00AB6230" w:rsidRDefault="00AB6230" w:rsidP="002A47D0">
      <w:pPr>
        <w:spacing w:line="360" w:lineRule="auto"/>
        <w:ind w:left="708"/>
        <w:rPr>
          <w:rFonts w:ascii="Times New Roman" w:hAnsi="Times New Roman" w:cs="Times New Roman"/>
          <w:bCs/>
          <w:sz w:val="26"/>
          <w:szCs w:val="26"/>
        </w:rPr>
      </w:pPr>
    </w:p>
    <w:p w:rsidR="00A97690" w:rsidRDefault="00A97690" w:rsidP="002A47D0">
      <w:pPr>
        <w:spacing w:line="360" w:lineRule="auto"/>
        <w:ind w:left="708"/>
        <w:rPr>
          <w:rFonts w:ascii="Times New Roman" w:hAnsi="Times New Roman" w:cs="Times New Roman"/>
          <w:bCs/>
          <w:sz w:val="26"/>
          <w:szCs w:val="26"/>
        </w:rPr>
      </w:pPr>
    </w:p>
    <w:p w:rsidR="00AB6230" w:rsidRDefault="00AB6230" w:rsidP="002A47D0">
      <w:pPr>
        <w:spacing w:line="360" w:lineRule="auto"/>
        <w:ind w:left="708"/>
        <w:rPr>
          <w:rFonts w:ascii="Times New Roman" w:hAnsi="Times New Roman" w:cs="Times New Roman"/>
          <w:bCs/>
          <w:sz w:val="26"/>
          <w:szCs w:val="26"/>
        </w:rPr>
      </w:pPr>
    </w:p>
    <w:p w:rsidR="00F47040" w:rsidRPr="00AB6230" w:rsidRDefault="007D43B3" w:rsidP="002A47D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B6230">
        <w:rPr>
          <w:rFonts w:ascii="Times New Roman" w:hAnsi="Times New Roman" w:cs="Times New Roman"/>
          <w:bCs/>
          <w:sz w:val="24"/>
          <w:szCs w:val="24"/>
        </w:rPr>
        <w:t>Раздел 1</w:t>
      </w:r>
      <w:r w:rsidR="00AC6F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B6230">
        <w:rPr>
          <w:rFonts w:ascii="Times New Roman" w:hAnsi="Times New Roman" w:cs="Times New Roman"/>
          <w:sz w:val="24"/>
          <w:szCs w:val="24"/>
        </w:rPr>
        <w:t>Категория обслуживаемого населения</w:t>
      </w:r>
    </w:p>
    <w:tbl>
      <w:tblPr>
        <w:tblStyle w:val="a4"/>
        <w:tblW w:w="0" w:type="auto"/>
        <w:tblInd w:w="708" w:type="dxa"/>
        <w:tblLook w:val="04A0"/>
      </w:tblPr>
      <w:tblGrid>
        <w:gridCol w:w="1101"/>
        <w:gridCol w:w="6095"/>
        <w:gridCol w:w="2375"/>
      </w:tblGrid>
      <w:tr w:rsidR="007D43B3" w:rsidRPr="007D43B3" w:rsidTr="007D43B3">
        <w:tc>
          <w:tcPr>
            <w:tcW w:w="1101" w:type="dxa"/>
          </w:tcPr>
          <w:p w:rsidR="007D43B3" w:rsidRPr="007D43B3" w:rsidRDefault="007D43B3" w:rsidP="002A47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7D43B3" w:rsidRPr="007D43B3" w:rsidRDefault="007D43B3" w:rsidP="002A47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3">
              <w:rPr>
                <w:rFonts w:ascii="Times New Roman" w:hAnsi="Times New Roman" w:cs="Times New Roman"/>
                <w:sz w:val="24"/>
                <w:szCs w:val="24"/>
              </w:rPr>
              <w:t>Категории населения</w:t>
            </w:r>
          </w:p>
        </w:tc>
        <w:tc>
          <w:tcPr>
            <w:tcW w:w="2375" w:type="dxa"/>
          </w:tcPr>
          <w:p w:rsidR="007D43B3" w:rsidRPr="007D43B3" w:rsidRDefault="007D43B3" w:rsidP="002A47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3">
              <w:rPr>
                <w:rFonts w:ascii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DA2AF0" w:rsidRPr="007D43B3" w:rsidTr="007D43B3">
        <w:tc>
          <w:tcPr>
            <w:tcW w:w="1101" w:type="dxa"/>
          </w:tcPr>
          <w:p w:rsidR="00DA2AF0" w:rsidRPr="007D43B3" w:rsidRDefault="00DA2AF0" w:rsidP="002A47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DA2AF0" w:rsidRPr="007D43B3" w:rsidRDefault="00DA2AF0" w:rsidP="002A47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3">
              <w:rPr>
                <w:rFonts w:ascii="Times New Roman" w:hAnsi="Times New Roman" w:cs="Times New Roman"/>
                <w:sz w:val="24"/>
                <w:szCs w:val="24"/>
              </w:rPr>
              <w:t>Общее количество жителей</w:t>
            </w:r>
          </w:p>
        </w:tc>
        <w:tc>
          <w:tcPr>
            <w:tcW w:w="2375" w:type="dxa"/>
          </w:tcPr>
          <w:p w:rsidR="00DA2AF0" w:rsidRPr="002344BE" w:rsidRDefault="00DA2AF0" w:rsidP="002A47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44BE" w:rsidRPr="002344BE">
              <w:rPr>
                <w:rFonts w:ascii="Times New Roman" w:hAnsi="Times New Roman" w:cs="Times New Roman"/>
                <w:sz w:val="24"/>
                <w:szCs w:val="24"/>
              </w:rPr>
              <w:t>210 (+31</w:t>
            </w:r>
            <w:r w:rsidR="008F392A" w:rsidRPr="002344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2AF0" w:rsidRPr="007D43B3" w:rsidTr="007D43B3">
        <w:tc>
          <w:tcPr>
            <w:tcW w:w="1101" w:type="dxa"/>
          </w:tcPr>
          <w:p w:rsidR="00DA2AF0" w:rsidRPr="007D43B3" w:rsidRDefault="00DA2AF0" w:rsidP="002A47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DA2AF0" w:rsidRPr="007D43B3" w:rsidRDefault="00DA2AF0" w:rsidP="002A47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3">
              <w:rPr>
                <w:rFonts w:ascii="Times New Roman" w:hAnsi="Times New Roman" w:cs="Times New Roman"/>
                <w:sz w:val="24"/>
                <w:szCs w:val="24"/>
              </w:rPr>
              <w:t>Дети от  0 до 6 лет</w:t>
            </w:r>
          </w:p>
        </w:tc>
        <w:tc>
          <w:tcPr>
            <w:tcW w:w="2375" w:type="dxa"/>
          </w:tcPr>
          <w:p w:rsidR="00DA2AF0" w:rsidRPr="002344BE" w:rsidRDefault="002344BE" w:rsidP="002A47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4B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DA2AF0" w:rsidRPr="007D43B3" w:rsidTr="007D43B3">
        <w:tc>
          <w:tcPr>
            <w:tcW w:w="1101" w:type="dxa"/>
          </w:tcPr>
          <w:p w:rsidR="00DA2AF0" w:rsidRPr="007D43B3" w:rsidRDefault="00DA2AF0" w:rsidP="002A47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DA2AF0" w:rsidRPr="007D43B3" w:rsidRDefault="00DA2AF0" w:rsidP="002A47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3">
              <w:rPr>
                <w:rFonts w:ascii="Times New Roman" w:hAnsi="Times New Roman" w:cs="Times New Roman"/>
                <w:sz w:val="24"/>
                <w:szCs w:val="24"/>
              </w:rPr>
              <w:t>Молодежь от 15 до 18 лет</w:t>
            </w:r>
          </w:p>
        </w:tc>
        <w:tc>
          <w:tcPr>
            <w:tcW w:w="2375" w:type="dxa"/>
          </w:tcPr>
          <w:p w:rsidR="00DA2AF0" w:rsidRPr="002344BE" w:rsidRDefault="002344BE" w:rsidP="002A47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A2AF0" w:rsidRPr="007D43B3" w:rsidTr="007D43B3">
        <w:tc>
          <w:tcPr>
            <w:tcW w:w="1101" w:type="dxa"/>
          </w:tcPr>
          <w:p w:rsidR="00DA2AF0" w:rsidRPr="007D43B3" w:rsidRDefault="00DA2AF0" w:rsidP="002A47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DA2AF0" w:rsidRPr="007D43B3" w:rsidRDefault="00DA2AF0" w:rsidP="002A47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3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состоящие на учете в органах профилактики</w:t>
            </w:r>
          </w:p>
        </w:tc>
        <w:tc>
          <w:tcPr>
            <w:tcW w:w="2375" w:type="dxa"/>
          </w:tcPr>
          <w:p w:rsidR="00DA2AF0" w:rsidRPr="002E3264" w:rsidRDefault="009C104C" w:rsidP="002A47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1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AF0" w:rsidRPr="007D43B3" w:rsidTr="007D43B3">
        <w:tc>
          <w:tcPr>
            <w:tcW w:w="1101" w:type="dxa"/>
          </w:tcPr>
          <w:p w:rsidR="00DA2AF0" w:rsidRPr="007D43B3" w:rsidRDefault="00DA2AF0" w:rsidP="002A47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DA2AF0" w:rsidRPr="007D43B3" w:rsidRDefault="00DA2AF0" w:rsidP="002A47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3">
              <w:rPr>
                <w:rFonts w:ascii="Times New Roman" w:hAnsi="Times New Roman" w:cs="Times New Roman"/>
                <w:sz w:val="24"/>
                <w:szCs w:val="24"/>
              </w:rPr>
              <w:t>Люди среднего возраста от 35 до 65</w:t>
            </w:r>
          </w:p>
        </w:tc>
        <w:tc>
          <w:tcPr>
            <w:tcW w:w="2375" w:type="dxa"/>
          </w:tcPr>
          <w:p w:rsidR="00DA2AF0" w:rsidRPr="002344BE" w:rsidRDefault="008F392A" w:rsidP="002A47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4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104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A2AF0" w:rsidRPr="007D43B3" w:rsidTr="007D43B3">
        <w:tc>
          <w:tcPr>
            <w:tcW w:w="1101" w:type="dxa"/>
          </w:tcPr>
          <w:p w:rsidR="00DA2AF0" w:rsidRPr="007D43B3" w:rsidRDefault="00DA2AF0" w:rsidP="002A47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DA2AF0" w:rsidRPr="007D43B3" w:rsidRDefault="00DA2AF0" w:rsidP="002A47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3">
              <w:rPr>
                <w:rFonts w:ascii="Times New Roman" w:hAnsi="Times New Roman" w:cs="Times New Roman"/>
                <w:sz w:val="24"/>
                <w:szCs w:val="24"/>
              </w:rPr>
              <w:t>Граждане в возрасте свыше 65 лет</w:t>
            </w:r>
          </w:p>
        </w:tc>
        <w:tc>
          <w:tcPr>
            <w:tcW w:w="2375" w:type="dxa"/>
          </w:tcPr>
          <w:p w:rsidR="00DA2AF0" w:rsidRPr="002344BE" w:rsidRDefault="00011B1E" w:rsidP="002A47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4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104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A2AF0" w:rsidRPr="007D43B3" w:rsidTr="007D43B3">
        <w:tc>
          <w:tcPr>
            <w:tcW w:w="1101" w:type="dxa"/>
          </w:tcPr>
          <w:p w:rsidR="00DA2AF0" w:rsidRPr="007D43B3" w:rsidRDefault="00DA2AF0" w:rsidP="002A47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DA2AF0" w:rsidRPr="007D43B3" w:rsidRDefault="00DA2AF0" w:rsidP="002A47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3">
              <w:rPr>
                <w:rFonts w:ascii="Times New Roman" w:hAnsi="Times New Roman" w:cs="Times New Roman"/>
                <w:sz w:val="24"/>
                <w:szCs w:val="24"/>
              </w:rPr>
              <w:t>Люди с ограниченными физическими возможностями</w:t>
            </w:r>
          </w:p>
        </w:tc>
        <w:tc>
          <w:tcPr>
            <w:tcW w:w="2375" w:type="dxa"/>
          </w:tcPr>
          <w:p w:rsidR="00DA2AF0" w:rsidRPr="002E3264" w:rsidRDefault="006162BD" w:rsidP="002A47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1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2AF0" w:rsidRPr="009C1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2AF0" w:rsidRPr="007D43B3" w:rsidTr="007D43B3">
        <w:tc>
          <w:tcPr>
            <w:tcW w:w="1101" w:type="dxa"/>
          </w:tcPr>
          <w:p w:rsidR="00DA2AF0" w:rsidRPr="007D43B3" w:rsidRDefault="00DA2AF0" w:rsidP="002A47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DA2AF0" w:rsidRPr="007D43B3" w:rsidRDefault="00DA2AF0" w:rsidP="002A47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3">
              <w:rPr>
                <w:rFonts w:ascii="Times New Roman" w:hAnsi="Times New Roman" w:cs="Times New Roman"/>
                <w:sz w:val="24"/>
                <w:szCs w:val="24"/>
              </w:rPr>
              <w:t>Из них дети с ограниченными физическими возможностями</w:t>
            </w:r>
          </w:p>
        </w:tc>
        <w:tc>
          <w:tcPr>
            <w:tcW w:w="2375" w:type="dxa"/>
          </w:tcPr>
          <w:p w:rsidR="00DA2AF0" w:rsidRPr="002E3264" w:rsidRDefault="009C104C" w:rsidP="002A47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AF0" w:rsidRPr="007D43B3" w:rsidTr="007D43B3">
        <w:tc>
          <w:tcPr>
            <w:tcW w:w="1101" w:type="dxa"/>
          </w:tcPr>
          <w:p w:rsidR="00DA2AF0" w:rsidRPr="007D43B3" w:rsidRDefault="00DA2AF0" w:rsidP="002A47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DA2AF0" w:rsidRPr="007D43B3" w:rsidRDefault="00DA2AF0" w:rsidP="002A47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3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2375" w:type="dxa"/>
          </w:tcPr>
          <w:p w:rsidR="00DA2AF0" w:rsidRPr="002E3264" w:rsidRDefault="002344BE" w:rsidP="002A47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44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A2AF0" w:rsidRPr="007D43B3" w:rsidTr="007D43B3">
        <w:tc>
          <w:tcPr>
            <w:tcW w:w="1101" w:type="dxa"/>
          </w:tcPr>
          <w:p w:rsidR="00DA2AF0" w:rsidRPr="007D43B3" w:rsidRDefault="00DA2AF0" w:rsidP="002A47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DA2AF0" w:rsidRPr="007D43B3" w:rsidRDefault="00DA2AF0" w:rsidP="002A47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3">
              <w:rPr>
                <w:rFonts w:ascii="Times New Roman" w:hAnsi="Times New Roman" w:cs="Times New Roman"/>
                <w:sz w:val="24"/>
                <w:szCs w:val="24"/>
              </w:rPr>
              <w:t>Семьи в трудной жизненной ситуации</w:t>
            </w:r>
          </w:p>
        </w:tc>
        <w:tc>
          <w:tcPr>
            <w:tcW w:w="2375" w:type="dxa"/>
          </w:tcPr>
          <w:p w:rsidR="00DA2AF0" w:rsidRPr="002E3264" w:rsidRDefault="009C104C" w:rsidP="002344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D43B3" w:rsidRDefault="007D43B3" w:rsidP="002A47D0">
      <w:pPr>
        <w:spacing w:line="360" w:lineRule="auto"/>
        <w:rPr>
          <w:rFonts w:ascii="Times New Roman" w:hAnsi="Times New Roman" w:cs="Times New Roman"/>
        </w:rPr>
      </w:pPr>
    </w:p>
    <w:p w:rsidR="005511B4" w:rsidRPr="007D43B3" w:rsidRDefault="005511B4" w:rsidP="002A47D0">
      <w:pPr>
        <w:spacing w:line="360" w:lineRule="auto"/>
        <w:rPr>
          <w:rFonts w:ascii="Times New Roman" w:hAnsi="Times New Roman" w:cs="Times New Roman"/>
        </w:rPr>
      </w:pPr>
    </w:p>
    <w:p w:rsidR="008730FE" w:rsidRDefault="00F47040" w:rsidP="008730FE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579DC">
        <w:rPr>
          <w:rFonts w:ascii="Times New Roman" w:hAnsi="Times New Roman" w:cs="Times New Roman"/>
          <w:bCs/>
          <w:sz w:val="24"/>
          <w:szCs w:val="24"/>
        </w:rPr>
        <w:t>Раздел 2</w:t>
      </w:r>
      <w:r w:rsidR="00AC6F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D43B3" w:rsidRPr="00B579DC">
        <w:rPr>
          <w:rFonts w:ascii="Times New Roman" w:hAnsi="Times New Roman" w:cs="Times New Roman"/>
          <w:sz w:val="24"/>
          <w:szCs w:val="24"/>
        </w:rPr>
        <w:t>Структура учреждения</w:t>
      </w:r>
    </w:p>
    <w:p w:rsidR="00FB3521" w:rsidRDefault="003115F4" w:rsidP="008730FE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195.75pt;margin-top:7.35pt;width:131.25pt;height:36pt;z-index:251658240">
            <v:textbox>
              <w:txbxContent>
                <w:p w:rsidR="006500AE" w:rsidRPr="00693890" w:rsidRDefault="006500AE" w:rsidP="00FF39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xbxContent>
            </v:textbox>
          </v:oval>
        </w:pict>
      </w:r>
    </w:p>
    <w:p w:rsidR="00FB3521" w:rsidRDefault="003115F4" w:rsidP="007D43B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66.25pt;margin-top:20.5pt;width:.75pt;height:148pt;flip:x y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136.5pt;margin-top:20.45pt;width:59.25pt;height:24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321.75pt;margin-top:20.45pt;width:50.25pt;height:33.05pt;z-index:251666432" o:connectortype="straight">
            <v:stroke endarrow="block"/>
          </v:shape>
        </w:pict>
      </w:r>
    </w:p>
    <w:p w:rsidR="00DC318C" w:rsidRPr="00B579DC" w:rsidRDefault="00DC318C" w:rsidP="007D43B3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F636EA" w:rsidRDefault="003115F4" w:rsidP="00F636EA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left:0;text-align:left;margin-left:364.5pt;margin-top:7.6pt;width:114.75pt;height:46.5pt;z-index:251660288">
            <v:textbox style="mso-next-textbox:#_x0000_s1029">
              <w:txbxContent>
                <w:p w:rsidR="006500AE" w:rsidRPr="00693890" w:rsidRDefault="006500AE" w:rsidP="000213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библиотекой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left:0;text-align:left;margin-left:33.75pt;margin-top:10.65pt;width:120pt;height:46.5pt;z-index:251659264">
            <v:textbox style="mso-next-textbox:#_x0000_s1028">
              <w:txbxContent>
                <w:p w:rsidR="006500AE" w:rsidRPr="00693890" w:rsidRDefault="006500AE" w:rsidP="00FF39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бухгалтер</w:t>
                  </w:r>
                </w:p>
                <w:p w:rsidR="006500AE" w:rsidRPr="00FF39D4" w:rsidRDefault="006500AE" w:rsidP="00FF39D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oval>
        </w:pict>
      </w:r>
    </w:p>
    <w:p w:rsidR="00FF39D4" w:rsidRDefault="00FF39D4" w:rsidP="00F636EA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FF39D4" w:rsidRDefault="003115F4" w:rsidP="00F636EA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422.25pt;margin-top:11.4pt;width:.75pt;height:22.45pt;z-index:251669504" o:connectortype="straight">
            <v:stroke endarrow="block"/>
          </v:shape>
        </w:pict>
      </w:r>
    </w:p>
    <w:p w:rsidR="00FF39D4" w:rsidRDefault="003115F4" w:rsidP="00F636EA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266.25pt;margin-top:21.7pt;width:0;height:1.5pt;flip:y;z-index:251674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left:0;text-align:left;margin-left:368.25pt;margin-top:16.55pt;width:114.75pt;height:42pt;z-index:251661312">
            <v:textbox style="mso-next-textbox:#_x0000_s1030">
              <w:txbxContent>
                <w:p w:rsidR="006500AE" w:rsidRPr="00693890" w:rsidRDefault="006500AE" w:rsidP="000213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93890">
                    <w:rPr>
                      <w:rFonts w:ascii="Times New Roman" w:hAnsi="Times New Roman" w:cs="Times New Roman"/>
                    </w:rPr>
                    <w:t>Библиотекарь</w:t>
                  </w:r>
                </w:p>
              </w:txbxContent>
            </v:textbox>
          </v:oval>
        </w:pict>
      </w:r>
    </w:p>
    <w:p w:rsidR="00FF39D4" w:rsidRDefault="003115F4" w:rsidP="00F636EA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left:0;text-align:left;margin-left:266.25pt;margin-top:17.65pt;width:0;height:18.6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136.5pt;margin-top:.3pt;width:129.75pt;height:45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266.25pt;margin-top:.3pt;width:112.5pt;height:45pt;z-index:251673600" o:connectortype="straight">
            <v:stroke endarrow="block"/>
          </v:shape>
        </w:pict>
      </w:r>
    </w:p>
    <w:p w:rsidR="00FF39D4" w:rsidRDefault="003115F4" w:rsidP="00F636EA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2" style="position:absolute;left:0;text-align:left;margin-left:200.25pt;margin-top:22.4pt;width:136.5pt;height:56.25pt;z-index:251663360">
            <v:textbox>
              <w:txbxContent>
                <w:p w:rsidR="006500AE" w:rsidRPr="00FB3521" w:rsidRDefault="006500AE" w:rsidP="000213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3521">
                    <w:rPr>
                      <w:rFonts w:ascii="Times New Roman" w:hAnsi="Times New Roman" w:cs="Times New Roman"/>
                    </w:rPr>
                    <w:t xml:space="preserve">Менеджер по </w:t>
                  </w:r>
                  <w:r>
                    <w:rPr>
                      <w:rFonts w:ascii="Times New Roman" w:hAnsi="Times New Roman" w:cs="Times New Roman"/>
                    </w:rPr>
                    <w:t>КМД</w:t>
                  </w:r>
                </w:p>
              </w:txbxContent>
            </v:textbox>
          </v:oval>
        </w:pict>
      </w:r>
    </w:p>
    <w:p w:rsidR="00FF39D4" w:rsidRDefault="003115F4" w:rsidP="00F636EA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3" style="position:absolute;left:0;text-align:left;margin-left:372pt;margin-top:4.05pt;width:118.5pt;height:51.7pt;z-index:251664384">
            <v:textbox>
              <w:txbxContent>
                <w:p w:rsidR="006500AE" w:rsidRPr="00693890" w:rsidRDefault="006500AE" w:rsidP="000002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Методист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left:0;text-align:left;margin-left:11.25pt;margin-top:4.05pt;width:169.5pt;height:55.45pt;z-index:251662336">
            <v:textbox>
              <w:txbxContent>
                <w:p w:rsidR="006500AE" w:rsidRPr="00FB3521" w:rsidRDefault="006500AE" w:rsidP="00905E2D">
                  <w:pPr>
                    <w:pStyle w:val="a8"/>
                    <w:jc w:val="center"/>
                  </w:pPr>
                  <w:r>
                    <w:t>Специалист по жанрам творчества</w:t>
                  </w:r>
                </w:p>
              </w:txbxContent>
            </v:textbox>
          </v:oval>
        </w:pict>
      </w:r>
    </w:p>
    <w:p w:rsidR="00FF39D4" w:rsidRDefault="00FF39D4" w:rsidP="00F636EA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FF39D4" w:rsidRDefault="00FF39D4" w:rsidP="00F636EA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FF39D4" w:rsidRDefault="0002138C" w:rsidP="00F636EA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F02" w:rsidRDefault="00A30BCC" w:rsidP="00AB6230">
      <w:pPr>
        <w:spacing w:line="36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</w:p>
    <w:p w:rsidR="00F37386" w:rsidRDefault="00F37386" w:rsidP="00AB6230">
      <w:pPr>
        <w:spacing w:line="36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7040" w:rsidRDefault="00B579DC" w:rsidP="00AB623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3</w:t>
      </w:r>
      <w:r w:rsidR="00AC6F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579DC">
        <w:rPr>
          <w:rFonts w:ascii="Times New Roman" w:hAnsi="Times New Roman" w:cs="Times New Roman"/>
          <w:sz w:val="24"/>
          <w:szCs w:val="24"/>
        </w:rPr>
        <w:t>Персонал учреждения</w:t>
      </w:r>
    </w:p>
    <w:tbl>
      <w:tblPr>
        <w:tblStyle w:val="a4"/>
        <w:tblW w:w="0" w:type="auto"/>
        <w:tblInd w:w="817" w:type="dxa"/>
        <w:tblLook w:val="04A0"/>
      </w:tblPr>
      <w:tblGrid>
        <w:gridCol w:w="4676"/>
        <w:gridCol w:w="4786"/>
      </w:tblGrid>
      <w:tr w:rsidR="00B579DC" w:rsidRPr="00473318" w:rsidTr="00AB6230">
        <w:tc>
          <w:tcPr>
            <w:tcW w:w="4676" w:type="dxa"/>
          </w:tcPr>
          <w:p w:rsidR="00B579DC" w:rsidRPr="00473318" w:rsidRDefault="00B579DC" w:rsidP="00AB62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B579DC" w:rsidRPr="00473318" w:rsidRDefault="00B579DC" w:rsidP="00AB62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8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</w:tr>
      <w:tr w:rsidR="00B579DC" w:rsidRPr="00473318" w:rsidTr="00AB6230">
        <w:tc>
          <w:tcPr>
            <w:tcW w:w="4676" w:type="dxa"/>
          </w:tcPr>
          <w:p w:rsidR="00B579DC" w:rsidRPr="00473318" w:rsidRDefault="00B579DC" w:rsidP="00AB62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8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</w:p>
        </w:tc>
        <w:tc>
          <w:tcPr>
            <w:tcW w:w="4786" w:type="dxa"/>
          </w:tcPr>
          <w:p w:rsidR="00B579DC" w:rsidRPr="00473318" w:rsidRDefault="00473318" w:rsidP="00AB62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79DC" w:rsidRPr="00473318" w:rsidTr="00AB6230">
        <w:tc>
          <w:tcPr>
            <w:tcW w:w="4676" w:type="dxa"/>
          </w:tcPr>
          <w:p w:rsidR="00B579DC" w:rsidRPr="00473318" w:rsidRDefault="00B579DC" w:rsidP="00AB62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8">
              <w:rPr>
                <w:rFonts w:ascii="Times New Roman" w:hAnsi="Times New Roman" w:cs="Times New Roman"/>
                <w:sz w:val="24"/>
                <w:szCs w:val="24"/>
              </w:rPr>
              <w:t>Специалистов культурно – досуговой деятельности</w:t>
            </w:r>
          </w:p>
        </w:tc>
        <w:tc>
          <w:tcPr>
            <w:tcW w:w="4786" w:type="dxa"/>
          </w:tcPr>
          <w:p w:rsidR="00B579DC" w:rsidRPr="00473318" w:rsidRDefault="008F1749" w:rsidP="00AB62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79DC" w:rsidRPr="00473318" w:rsidTr="00AB6230">
        <w:tc>
          <w:tcPr>
            <w:tcW w:w="4676" w:type="dxa"/>
          </w:tcPr>
          <w:p w:rsidR="00B579DC" w:rsidRPr="00473318" w:rsidRDefault="00B579DC" w:rsidP="00AB62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8"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числа работников: </w:t>
            </w:r>
          </w:p>
        </w:tc>
        <w:tc>
          <w:tcPr>
            <w:tcW w:w="4786" w:type="dxa"/>
          </w:tcPr>
          <w:p w:rsidR="00B579DC" w:rsidRPr="00473318" w:rsidRDefault="00B579DC" w:rsidP="00AB62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DC" w:rsidRPr="00473318" w:rsidTr="00AB6230">
        <w:tc>
          <w:tcPr>
            <w:tcW w:w="4676" w:type="dxa"/>
          </w:tcPr>
          <w:p w:rsidR="00B579DC" w:rsidRPr="00473318" w:rsidRDefault="00B579DC" w:rsidP="00AB62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8">
              <w:rPr>
                <w:rFonts w:ascii="Times New Roman" w:hAnsi="Times New Roman" w:cs="Times New Roman"/>
                <w:sz w:val="24"/>
                <w:szCs w:val="24"/>
              </w:rPr>
              <w:t>внешних совместителей</w:t>
            </w:r>
          </w:p>
        </w:tc>
        <w:tc>
          <w:tcPr>
            <w:tcW w:w="4786" w:type="dxa"/>
          </w:tcPr>
          <w:p w:rsidR="00B579DC" w:rsidRPr="00473318" w:rsidRDefault="00473318" w:rsidP="00AB62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79DC" w:rsidRPr="00473318" w:rsidTr="00AB6230">
        <w:tc>
          <w:tcPr>
            <w:tcW w:w="4676" w:type="dxa"/>
          </w:tcPr>
          <w:p w:rsidR="00B579DC" w:rsidRPr="00473318" w:rsidRDefault="00B579DC" w:rsidP="00AB62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8">
              <w:rPr>
                <w:rFonts w:ascii="Times New Roman" w:hAnsi="Times New Roman" w:cs="Times New Roman"/>
                <w:sz w:val="24"/>
                <w:szCs w:val="24"/>
              </w:rPr>
              <w:t>внутренних совместителей</w:t>
            </w:r>
          </w:p>
        </w:tc>
        <w:tc>
          <w:tcPr>
            <w:tcW w:w="4786" w:type="dxa"/>
          </w:tcPr>
          <w:p w:rsidR="00B579DC" w:rsidRPr="00473318" w:rsidRDefault="00473318" w:rsidP="00AB62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79DC" w:rsidRPr="00473318" w:rsidTr="00AB6230">
        <w:tc>
          <w:tcPr>
            <w:tcW w:w="4676" w:type="dxa"/>
          </w:tcPr>
          <w:p w:rsidR="00B579DC" w:rsidRPr="00473318" w:rsidRDefault="00B579DC" w:rsidP="00AB62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8">
              <w:rPr>
                <w:rFonts w:ascii="Times New Roman" w:hAnsi="Times New Roman" w:cs="Times New Roman"/>
                <w:sz w:val="24"/>
                <w:szCs w:val="24"/>
              </w:rPr>
              <w:t>Гендерная характеристика (из числа специалистов культурно – досуговой деятельности)</w:t>
            </w:r>
          </w:p>
        </w:tc>
        <w:tc>
          <w:tcPr>
            <w:tcW w:w="4786" w:type="dxa"/>
          </w:tcPr>
          <w:p w:rsidR="00B579DC" w:rsidRPr="00473318" w:rsidRDefault="00B579DC" w:rsidP="00AB62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DC" w:rsidRPr="00473318" w:rsidTr="00AB6230">
        <w:tc>
          <w:tcPr>
            <w:tcW w:w="4676" w:type="dxa"/>
          </w:tcPr>
          <w:p w:rsidR="00B579DC" w:rsidRPr="00473318" w:rsidRDefault="00B579DC" w:rsidP="00AB62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8"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</w:p>
          <w:p w:rsidR="00B579DC" w:rsidRPr="00473318" w:rsidRDefault="00B579DC" w:rsidP="00AB62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8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4786" w:type="dxa"/>
          </w:tcPr>
          <w:p w:rsidR="00B579DC" w:rsidRDefault="00473318" w:rsidP="00AB62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3318" w:rsidRPr="00473318" w:rsidRDefault="00B203E9" w:rsidP="00AB62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79DC" w:rsidRPr="00473318" w:rsidTr="00AB6230">
        <w:tc>
          <w:tcPr>
            <w:tcW w:w="4676" w:type="dxa"/>
          </w:tcPr>
          <w:p w:rsidR="00B579DC" w:rsidRPr="00473318" w:rsidRDefault="00B579DC" w:rsidP="00AB62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8">
              <w:rPr>
                <w:rFonts w:ascii="Times New Roman" w:hAnsi="Times New Roman" w:cs="Times New Roman"/>
                <w:sz w:val="24"/>
                <w:szCs w:val="24"/>
              </w:rPr>
              <w:t>Возраст специалистов культурно-досуговой деятельности</w:t>
            </w:r>
          </w:p>
        </w:tc>
        <w:tc>
          <w:tcPr>
            <w:tcW w:w="4786" w:type="dxa"/>
          </w:tcPr>
          <w:p w:rsidR="00B579DC" w:rsidRPr="00473318" w:rsidRDefault="00B579DC" w:rsidP="00AB62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DC" w:rsidRPr="00473318" w:rsidTr="00AB6230">
        <w:tc>
          <w:tcPr>
            <w:tcW w:w="4676" w:type="dxa"/>
          </w:tcPr>
          <w:p w:rsidR="00B579DC" w:rsidRPr="00473318" w:rsidRDefault="00B579DC" w:rsidP="00AB62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8">
              <w:rPr>
                <w:rFonts w:ascii="Times New Roman" w:hAnsi="Times New Roman" w:cs="Times New Roman"/>
                <w:sz w:val="24"/>
                <w:szCs w:val="24"/>
              </w:rPr>
              <w:t>18-35</w:t>
            </w:r>
          </w:p>
          <w:p w:rsidR="00B579DC" w:rsidRPr="00473318" w:rsidRDefault="00B579DC" w:rsidP="00AB62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8">
              <w:rPr>
                <w:rFonts w:ascii="Times New Roman" w:hAnsi="Times New Roman" w:cs="Times New Roman"/>
                <w:sz w:val="24"/>
                <w:szCs w:val="24"/>
              </w:rPr>
              <w:t>36-65</w:t>
            </w:r>
          </w:p>
          <w:p w:rsidR="00B579DC" w:rsidRPr="00473318" w:rsidRDefault="00B579DC" w:rsidP="00AB62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8">
              <w:rPr>
                <w:rFonts w:ascii="Times New Roman" w:hAnsi="Times New Roman" w:cs="Times New Roman"/>
                <w:sz w:val="24"/>
                <w:szCs w:val="24"/>
              </w:rPr>
              <w:t>старше 66</w:t>
            </w:r>
          </w:p>
        </w:tc>
        <w:tc>
          <w:tcPr>
            <w:tcW w:w="4786" w:type="dxa"/>
          </w:tcPr>
          <w:p w:rsidR="00B579DC" w:rsidRDefault="00473318" w:rsidP="00AB62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3318" w:rsidRDefault="00B203E9" w:rsidP="00AB62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24DA" w:rsidRPr="00473318" w:rsidRDefault="00D424DA" w:rsidP="00AB62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79DC" w:rsidRPr="00473318" w:rsidTr="00AB6230">
        <w:tc>
          <w:tcPr>
            <w:tcW w:w="4676" w:type="dxa"/>
          </w:tcPr>
          <w:p w:rsidR="00B579DC" w:rsidRPr="00473318" w:rsidRDefault="00B579DC" w:rsidP="00AB62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8">
              <w:rPr>
                <w:rFonts w:ascii="Times New Roman" w:hAnsi="Times New Roman" w:cs="Times New Roman"/>
                <w:sz w:val="24"/>
                <w:szCs w:val="24"/>
              </w:rPr>
              <w:t>Количество вакансий (указать по специальностям)</w:t>
            </w:r>
          </w:p>
        </w:tc>
        <w:tc>
          <w:tcPr>
            <w:tcW w:w="4786" w:type="dxa"/>
          </w:tcPr>
          <w:p w:rsidR="00B579DC" w:rsidRPr="00473318" w:rsidRDefault="00905E2D" w:rsidP="00595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11B4" w:rsidRDefault="005511B4" w:rsidP="00AB623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579DC" w:rsidRDefault="00F6381D" w:rsidP="00B13D07">
      <w:pPr>
        <w:pStyle w:val="a8"/>
        <w:spacing w:line="360" w:lineRule="auto"/>
        <w:ind w:left="708" w:firstLine="708"/>
      </w:pPr>
      <w:r>
        <w:t>В МКУК «Пустомержский К</w:t>
      </w:r>
      <w:r w:rsidR="00B13D07">
        <w:t xml:space="preserve">ДЦ «Импульс»  7 человек штатных </w:t>
      </w:r>
      <w:r w:rsidR="00E300A4">
        <w:t xml:space="preserve"> работников, в т.ч. специалистов культурно-досуговой</w:t>
      </w:r>
      <w:r w:rsidR="00305906">
        <w:t xml:space="preserve"> деятельности – 3</w:t>
      </w:r>
      <w:r w:rsidR="00E300A4">
        <w:t xml:space="preserve"> человек</w:t>
      </w:r>
      <w:r w:rsidR="00305906">
        <w:t>а, библиотечных специалистов – 2 человека.</w:t>
      </w:r>
      <w:r w:rsidR="00B13D07">
        <w:t xml:space="preserve"> </w:t>
      </w:r>
    </w:p>
    <w:p w:rsidR="00DB10DD" w:rsidRPr="00DB10DD" w:rsidRDefault="00CC7D8C" w:rsidP="00B13D07">
      <w:pPr>
        <w:pStyle w:val="a8"/>
        <w:spacing w:line="360" w:lineRule="auto"/>
        <w:ind w:left="708"/>
      </w:pPr>
      <w:r>
        <w:t xml:space="preserve">   </w:t>
      </w:r>
      <w:r w:rsidR="00DB10DD" w:rsidRPr="00DB10DD">
        <w:t xml:space="preserve">Из числа </w:t>
      </w:r>
      <w:r w:rsidR="00305906">
        <w:t>специалистов</w:t>
      </w:r>
      <w:r w:rsidR="00DB10DD" w:rsidRPr="00DB10DD">
        <w:t>:</w:t>
      </w:r>
    </w:p>
    <w:p w:rsidR="00DB10DD" w:rsidRPr="00DB10DD" w:rsidRDefault="00DB10DD" w:rsidP="00B13D07">
      <w:pPr>
        <w:pStyle w:val="a8"/>
        <w:spacing w:line="360" w:lineRule="auto"/>
        <w:ind w:left="708"/>
      </w:pPr>
      <w:r w:rsidRPr="00DB10DD">
        <w:t>- высшее (п</w:t>
      </w:r>
      <w:r>
        <w:t>рофильное) образование имеет  1  человек</w:t>
      </w:r>
      <w:r w:rsidRPr="00DB10DD">
        <w:t>;</w:t>
      </w:r>
    </w:p>
    <w:p w:rsidR="00DB10DD" w:rsidRDefault="00DB10DD" w:rsidP="00B13D07">
      <w:pPr>
        <w:pStyle w:val="a8"/>
        <w:spacing w:line="360" w:lineRule="auto"/>
        <w:ind w:left="708"/>
      </w:pPr>
      <w:r w:rsidRPr="00DB10DD">
        <w:t xml:space="preserve">- среднее специальное </w:t>
      </w:r>
      <w:r w:rsidR="000A4020">
        <w:t>(</w:t>
      </w:r>
      <w:r w:rsidR="00652620">
        <w:t>профессиональное) –  3</w:t>
      </w:r>
      <w:r w:rsidRPr="00DB10DD">
        <w:t xml:space="preserve"> человек</w:t>
      </w:r>
      <w:r>
        <w:t>а</w:t>
      </w:r>
      <w:r w:rsidRPr="00DB10DD">
        <w:t>;</w:t>
      </w:r>
    </w:p>
    <w:p w:rsidR="00DB10DD" w:rsidRPr="00DB10DD" w:rsidRDefault="00DB10DD" w:rsidP="00B13D07">
      <w:pPr>
        <w:pStyle w:val="a8"/>
        <w:spacing w:line="360" w:lineRule="auto"/>
        <w:ind w:left="708"/>
      </w:pPr>
      <w:r>
        <w:t>Из числа штатных работников имеют стаж работы в учреждении культуры</w:t>
      </w:r>
      <w:r w:rsidRPr="00DB10DD">
        <w:t>:</w:t>
      </w:r>
    </w:p>
    <w:p w:rsidR="00DB10DD" w:rsidRPr="00DB10DD" w:rsidRDefault="00CC7D8C" w:rsidP="00B13D07">
      <w:pPr>
        <w:pStyle w:val="a8"/>
        <w:spacing w:line="360" w:lineRule="auto"/>
        <w:ind w:left="708"/>
      </w:pPr>
      <w:r>
        <w:t xml:space="preserve"> </w:t>
      </w:r>
      <w:r w:rsidR="00DB10DD" w:rsidRPr="00DB10DD">
        <w:t xml:space="preserve">- до 3 лет  </w:t>
      </w:r>
      <w:r w:rsidR="00905E2D">
        <w:t>–</w:t>
      </w:r>
      <w:r w:rsidR="00652620">
        <w:t xml:space="preserve"> 0 </w:t>
      </w:r>
      <w:r w:rsidR="004B150F">
        <w:t>человек</w:t>
      </w:r>
      <w:r w:rsidR="00DB10DD" w:rsidRPr="00DB10DD">
        <w:t>;</w:t>
      </w:r>
    </w:p>
    <w:p w:rsidR="00DB10DD" w:rsidRPr="00DB10DD" w:rsidRDefault="00CC7D8C" w:rsidP="00B13D07">
      <w:pPr>
        <w:pStyle w:val="a8"/>
        <w:spacing w:line="360" w:lineRule="auto"/>
        <w:ind w:left="708"/>
      </w:pPr>
      <w:r>
        <w:t xml:space="preserve"> </w:t>
      </w:r>
      <w:r w:rsidR="00652620">
        <w:t>- от 3  до 10 лет – 3</w:t>
      </w:r>
      <w:r w:rsidR="00DB10DD" w:rsidRPr="00DB10DD">
        <w:t xml:space="preserve"> человек</w:t>
      </w:r>
      <w:r w:rsidR="004B150F">
        <w:t>а</w:t>
      </w:r>
      <w:r w:rsidR="00DB10DD" w:rsidRPr="00DB10DD">
        <w:t>;</w:t>
      </w:r>
    </w:p>
    <w:p w:rsidR="00DB10DD" w:rsidRDefault="00CC7D8C" w:rsidP="00B13D07">
      <w:pPr>
        <w:pStyle w:val="a8"/>
        <w:spacing w:line="360" w:lineRule="auto"/>
        <w:ind w:left="708"/>
      </w:pPr>
      <w:r>
        <w:t xml:space="preserve"> </w:t>
      </w:r>
      <w:r w:rsidR="00A00738">
        <w:t xml:space="preserve">- свыше 10 лет – 4 </w:t>
      </w:r>
      <w:r w:rsidR="00DB10DD">
        <w:t>че</w:t>
      </w:r>
      <w:r w:rsidR="00DB10DD" w:rsidRPr="00DB10DD">
        <w:t>ловек</w:t>
      </w:r>
      <w:r w:rsidR="004B150F">
        <w:t>а</w:t>
      </w:r>
      <w:r w:rsidR="00DB10DD" w:rsidRPr="00DB10DD">
        <w:t>.</w:t>
      </w:r>
    </w:p>
    <w:p w:rsidR="00E16859" w:rsidRPr="00DB10DD" w:rsidRDefault="00CC7D8C" w:rsidP="00B13D07">
      <w:pPr>
        <w:pStyle w:val="a8"/>
        <w:spacing w:line="360" w:lineRule="auto"/>
        <w:ind w:left="708"/>
      </w:pPr>
      <w:r>
        <w:t xml:space="preserve"> </w:t>
      </w:r>
      <w:r w:rsidR="007E7C71">
        <w:t>Среди работников учреждения</w:t>
      </w:r>
      <w:r w:rsidR="00E16859">
        <w:t xml:space="preserve"> нет работников, имеющих </w:t>
      </w:r>
      <w:r>
        <w:t xml:space="preserve">    </w:t>
      </w:r>
      <w:r w:rsidR="00E16859">
        <w:t>почетное звание «Заслуженный работник культуры РФ»</w:t>
      </w:r>
    </w:p>
    <w:p w:rsidR="00B579DC" w:rsidRPr="00473318" w:rsidRDefault="00473318" w:rsidP="00AB62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B579DC" w:rsidRPr="00473318">
        <w:rPr>
          <w:rFonts w:ascii="Times New Roman" w:hAnsi="Times New Roman" w:cs="Times New Roman"/>
          <w:sz w:val="24"/>
          <w:szCs w:val="24"/>
        </w:rPr>
        <w:t>* Повышение квалификации работников</w:t>
      </w:r>
      <w:r w:rsidR="00B75F14">
        <w:rPr>
          <w:rFonts w:ascii="Times New Roman" w:hAnsi="Times New Roman" w:cs="Times New Roman"/>
          <w:sz w:val="24"/>
          <w:szCs w:val="24"/>
        </w:rPr>
        <w:t xml:space="preserve"> </w:t>
      </w:r>
      <w:r w:rsidR="00CE11B4">
        <w:rPr>
          <w:rFonts w:ascii="Times New Roman" w:hAnsi="Times New Roman" w:cs="Times New Roman"/>
          <w:sz w:val="24"/>
          <w:szCs w:val="24"/>
        </w:rPr>
        <w:t xml:space="preserve">сферы культуры </w:t>
      </w:r>
      <w:r w:rsidR="00B75F14">
        <w:rPr>
          <w:rFonts w:ascii="Times New Roman" w:hAnsi="Times New Roman" w:cs="Times New Roman"/>
          <w:sz w:val="24"/>
          <w:szCs w:val="24"/>
        </w:rPr>
        <w:t>в 2022</w:t>
      </w:r>
      <w:r w:rsidR="007E7C71">
        <w:rPr>
          <w:rFonts w:ascii="Times New Roman" w:hAnsi="Times New Roman" w:cs="Times New Roman"/>
          <w:sz w:val="24"/>
          <w:szCs w:val="24"/>
        </w:rPr>
        <w:t xml:space="preserve"> году</w:t>
      </w:r>
      <w:r w:rsidR="003059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0064" w:type="dxa"/>
        <w:tblInd w:w="817" w:type="dxa"/>
        <w:tblLayout w:type="fixed"/>
        <w:tblLook w:val="04A0"/>
      </w:tblPr>
      <w:tblGrid>
        <w:gridCol w:w="567"/>
        <w:gridCol w:w="2126"/>
        <w:gridCol w:w="2127"/>
        <w:gridCol w:w="1559"/>
        <w:gridCol w:w="2268"/>
        <w:gridCol w:w="1417"/>
      </w:tblGrid>
      <w:tr w:rsidR="00F37386" w:rsidRPr="00473318" w:rsidTr="00F37386">
        <w:tc>
          <w:tcPr>
            <w:tcW w:w="567" w:type="dxa"/>
          </w:tcPr>
          <w:p w:rsidR="00F37386" w:rsidRDefault="00F37386" w:rsidP="00AB62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7386" w:rsidRPr="00473318" w:rsidRDefault="00F37386" w:rsidP="00AB62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F37386" w:rsidRPr="00473318" w:rsidRDefault="006500AE" w:rsidP="00AB62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37386" w:rsidRPr="00473318">
              <w:rPr>
                <w:rFonts w:ascii="Times New Roman" w:hAnsi="Times New Roman" w:cs="Times New Roman"/>
                <w:sz w:val="24"/>
                <w:szCs w:val="24"/>
              </w:rPr>
              <w:t>олжность сотрудника</w:t>
            </w:r>
          </w:p>
        </w:tc>
        <w:tc>
          <w:tcPr>
            <w:tcW w:w="2127" w:type="dxa"/>
          </w:tcPr>
          <w:p w:rsidR="00F37386" w:rsidRPr="00473318" w:rsidRDefault="00F37386" w:rsidP="00AB62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8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559" w:type="dxa"/>
          </w:tcPr>
          <w:p w:rsidR="00F37386" w:rsidRPr="00473318" w:rsidRDefault="00F37386" w:rsidP="00AB62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8">
              <w:rPr>
                <w:rFonts w:ascii="Times New Roman" w:hAnsi="Times New Roman" w:cs="Times New Roman"/>
                <w:sz w:val="24"/>
                <w:szCs w:val="24"/>
              </w:rPr>
              <w:t>Организатор курсов</w:t>
            </w:r>
          </w:p>
        </w:tc>
        <w:tc>
          <w:tcPr>
            <w:tcW w:w="2268" w:type="dxa"/>
          </w:tcPr>
          <w:p w:rsidR="00F37386" w:rsidRPr="00473318" w:rsidRDefault="00F37386" w:rsidP="00AB62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8">
              <w:rPr>
                <w:rFonts w:ascii="Times New Roman" w:hAnsi="Times New Roman" w:cs="Times New Roman"/>
                <w:sz w:val="24"/>
                <w:szCs w:val="24"/>
              </w:rPr>
              <w:t>На базе какого учреждения проходило обучение</w:t>
            </w:r>
          </w:p>
        </w:tc>
        <w:tc>
          <w:tcPr>
            <w:tcW w:w="1417" w:type="dxa"/>
          </w:tcPr>
          <w:p w:rsidR="00F37386" w:rsidRPr="00473318" w:rsidRDefault="00F37386" w:rsidP="00AB62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8">
              <w:rPr>
                <w:rFonts w:ascii="Times New Roman" w:hAnsi="Times New Roman" w:cs="Times New Roman"/>
                <w:sz w:val="24"/>
                <w:szCs w:val="24"/>
              </w:rPr>
              <w:t>Дата обучения</w:t>
            </w:r>
          </w:p>
        </w:tc>
      </w:tr>
      <w:tr w:rsidR="00F37386" w:rsidRPr="00473318" w:rsidTr="00F37386">
        <w:tc>
          <w:tcPr>
            <w:tcW w:w="567" w:type="dxa"/>
          </w:tcPr>
          <w:p w:rsidR="00F37386" w:rsidRDefault="00F37386" w:rsidP="000A4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F37386" w:rsidRDefault="00F37386" w:rsidP="000A4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7" w:type="dxa"/>
            <w:vAlign w:val="center"/>
          </w:tcPr>
          <w:p w:rsidR="00F37386" w:rsidRPr="00790FBF" w:rsidRDefault="00F37386" w:rsidP="000A4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«Охрана труда»</w:t>
            </w:r>
          </w:p>
        </w:tc>
        <w:tc>
          <w:tcPr>
            <w:tcW w:w="1559" w:type="dxa"/>
          </w:tcPr>
          <w:p w:rsidR="00F37386" w:rsidRPr="00C46D04" w:rsidRDefault="00F37386" w:rsidP="000A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386" w:rsidRDefault="00F37386" w:rsidP="000A4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 с ограниченной ответственностью «Результат»</w:t>
            </w:r>
          </w:p>
        </w:tc>
        <w:tc>
          <w:tcPr>
            <w:tcW w:w="1417" w:type="dxa"/>
          </w:tcPr>
          <w:p w:rsidR="00F37386" w:rsidRDefault="00F37386" w:rsidP="000A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86" w:rsidRDefault="00F37386" w:rsidP="000A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</w:tr>
      <w:tr w:rsidR="00F37386" w:rsidRPr="00473318" w:rsidTr="00F37386">
        <w:tc>
          <w:tcPr>
            <w:tcW w:w="567" w:type="dxa"/>
          </w:tcPr>
          <w:p w:rsidR="00F37386" w:rsidRDefault="00F37386" w:rsidP="000A4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F37386" w:rsidRDefault="00F37386" w:rsidP="000A4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27" w:type="dxa"/>
            <w:vMerge w:val="restart"/>
            <w:vAlign w:val="center"/>
          </w:tcPr>
          <w:p w:rsidR="00F37386" w:rsidRPr="00F2503E" w:rsidRDefault="00F37386" w:rsidP="000A40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Контрактная система в сфере закупок товаров, работ и услуг ля обеспечения государственных и муниципальных нужд</w:t>
            </w:r>
            <w:r w:rsidRPr="0079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37386" w:rsidRPr="00F2503E" w:rsidRDefault="00F37386" w:rsidP="003313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37386" w:rsidRPr="00C46D04" w:rsidRDefault="00F37386" w:rsidP="000A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37386" w:rsidRDefault="00F37386" w:rsidP="000A4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386" w:rsidRDefault="00F37386" w:rsidP="000A4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386" w:rsidRPr="00473318" w:rsidRDefault="00F37386" w:rsidP="000A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 с ограниченной ответственностью «Академия бизнеса»</w:t>
            </w:r>
          </w:p>
          <w:p w:rsidR="00F37386" w:rsidRPr="00473318" w:rsidRDefault="00F37386" w:rsidP="0033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37386" w:rsidRDefault="00F37386" w:rsidP="000A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86" w:rsidRDefault="00F37386" w:rsidP="000A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86" w:rsidRPr="00790FBF" w:rsidRDefault="00F37386" w:rsidP="000A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  <w:r w:rsidRPr="00790F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7386" w:rsidRPr="00473318" w:rsidRDefault="00F37386" w:rsidP="000A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  <w:r w:rsidRPr="00790FB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7386" w:rsidRPr="00473318" w:rsidRDefault="00F37386" w:rsidP="0033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386" w:rsidRPr="00473318" w:rsidTr="00F37386">
        <w:tc>
          <w:tcPr>
            <w:tcW w:w="567" w:type="dxa"/>
          </w:tcPr>
          <w:p w:rsidR="00F37386" w:rsidRDefault="00F37386" w:rsidP="00550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F37386" w:rsidRDefault="00F37386" w:rsidP="00550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7" w:type="dxa"/>
            <w:vMerge/>
            <w:vAlign w:val="center"/>
          </w:tcPr>
          <w:p w:rsidR="00F37386" w:rsidRPr="00F2503E" w:rsidRDefault="00F37386" w:rsidP="003313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:rsidR="00F37386" w:rsidRPr="00C46D04" w:rsidRDefault="00F37386" w:rsidP="0033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7386" w:rsidRPr="00473318" w:rsidRDefault="00F37386" w:rsidP="0033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7386" w:rsidRPr="00473318" w:rsidRDefault="00F37386" w:rsidP="0033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386" w:rsidRPr="00473318" w:rsidTr="00F37386">
        <w:tc>
          <w:tcPr>
            <w:tcW w:w="567" w:type="dxa"/>
          </w:tcPr>
          <w:p w:rsidR="00F37386" w:rsidRDefault="00F37386" w:rsidP="00E63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F37386" w:rsidRDefault="00F37386" w:rsidP="00E63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жанрам творчества</w:t>
            </w:r>
          </w:p>
        </w:tc>
        <w:tc>
          <w:tcPr>
            <w:tcW w:w="2127" w:type="dxa"/>
            <w:vMerge w:val="restart"/>
            <w:vAlign w:val="center"/>
          </w:tcPr>
          <w:p w:rsidR="00F37386" w:rsidRPr="00193F6F" w:rsidRDefault="00F37386" w:rsidP="00E639A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5F14">
              <w:rPr>
                <w:rFonts w:ascii="Times New Roman" w:hAnsi="Times New Roman"/>
                <w:sz w:val="24"/>
                <w:szCs w:val="24"/>
              </w:rPr>
              <w:t>«Этапы и методы работы над прозаическим материалом при постановке спектакля в любительском театральном коллективе»</w:t>
            </w:r>
          </w:p>
        </w:tc>
        <w:tc>
          <w:tcPr>
            <w:tcW w:w="1559" w:type="dxa"/>
            <w:vMerge w:val="restart"/>
          </w:tcPr>
          <w:p w:rsidR="00F37386" w:rsidRPr="00C46D04" w:rsidRDefault="00F37386" w:rsidP="00E6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</w:tcPr>
          <w:p w:rsidR="00F37386" w:rsidRDefault="00F37386" w:rsidP="00E6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7386" w:rsidRDefault="00F37386" w:rsidP="00E6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7386" w:rsidRDefault="00F37386" w:rsidP="00E6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7386" w:rsidRDefault="00F37386" w:rsidP="00E6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Ленинградский областной коллеж культуры и искусства</w:t>
            </w:r>
          </w:p>
        </w:tc>
        <w:tc>
          <w:tcPr>
            <w:tcW w:w="1417" w:type="dxa"/>
            <w:vMerge w:val="restart"/>
          </w:tcPr>
          <w:p w:rsidR="00F37386" w:rsidRDefault="00F37386" w:rsidP="00E6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86" w:rsidRDefault="00F37386" w:rsidP="00E6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86" w:rsidRDefault="00F37386" w:rsidP="00E6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86" w:rsidRPr="00B75F14" w:rsidRDefault="00F37386" w:rsidP="00E6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14">
              <w:rPr>
                <w:rFonts w:ascii="Times New Roman" w:hAnsi="Times New Roman" w:cs="Times New Roman"/>
                <w:sz w:val="24"/>
                <w:szCs w:val="24"/>
              </w:rPr>
              <w:t>06.10.2022-</w:t>
            </w:r>
          </w:p>
          <w:p w:rsidR="00F37386" w:rsidRPr="00C2024A" w:rsidRDefault="00F37386" w:rsidP="00E639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5F14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</w:tr>
      <w:tr w:rsidR="00F37386" w:rsidRPr="00473318" w:rsidTr="00F37386">
        <w:tc>
          <w:tcPr>
            <w:tcW w:w="567" w:type="dxa"/>
          </w:tcPr>
          <w:p w:rsidR="00F37386" w:rsidRDefault="00F37386" w:rsidP="00E63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F37386" w:rsidRDefault="00F37386" w:rsidP="00E63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культурно-массовому досугу</w:t>
            </w:r>
          </w:p>
        </w:tc>
        <w:tc>
          <w:tcPr>
            <w:tcW w:w="2127" w:type="dxa"/>
            <w:vMerge/>
            <w:vAlign w:val="center"/>
          </w:tcPr>
          <w:p w:rsidR="00F37386" w:rsidRPr="00D57C95" w:rsidRDefault="00F37386" w:rsidP="00E63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7386" w:rsidRPr="00C46D04" w:rsidRDefault="00F37386" w:rsidP="00E6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F37386" w:rsidRDefault="00F37386" w:rsidP="00E6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F37386" w:rsidRDefault="00F37386" w:rsidP="00E6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386" w:rsidRPr="00473318" w:rsidTr="00F37386">
        <w:tc>
          <w:tcPr>
            <w:tcW w:w="567" w:type="dxa"/>
          </w:tcPr>
          <w:p w:rsidR="00F37386" w:rsidRDefault="00F37386" w:rsidP="00E63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:rsidR="00F37386" w:rsidRDefault="00F37386" w:rsidP="00E63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27" w:type="dxa"/>
            <w:vMerge w:val="restart"/>
            <w:vAlign w:val="center"/>
          </w:tcPr>
          <w:p w:rsidR="00F37386" w:rsidRPr="00D57C95" w:rsidRDefault="00F37386" w:rsidP="00E639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«Общие вопросы охраны труда и функционирования системы управления охраной труда»</w:t>
            </w:r>
          </w:p>
        </w:tc>
        <w:tc>
          <w:tcPr>
            <w:tcW w:w="1559" w:type="dxa"/>
            <w:vMerge w:val="restart"/>
          </w:tcPr>
          <w:p w:rsidR="00F37386" w:rsidRPr="00C46D04" w:rsidRDefault="00F37386" w:rsidP="00E6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</w:tcPr>
          <w:p w:rsidR="00F37386" w:rsidRDefault="00F37386" w:rsidP="00E639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386" w:rsidRDefault="00F37386" w:rsidP="00E639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386" w:rsidRDefault="00F37386" w:rsidP="00E639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386" w:rsidRDefault="00F37386" w:rsidP="00E6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 с ограниченной ответственностью «Результат»</w:t>
            </w:r>
          </w:p>
        </w:tc>
        <w:tc>
          <w:tcPr>
            <w:tcW w:w="1417" w:type="dxa"/>
            <w:vMerge w:val="restart"/>
          </w:tcPr>
          <w:p w:rsidR="00F37386" w:rsidRDefault="00F37386" w:rsidP="00E6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86" w:rsidRDefault="00F37386" w:rsidP="00E6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86" w:rsidRDefault="00F37386" w:rsidP="00E6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86" w:rsidRDefault="00F37386" w:rsidP="00E6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</w:tr>
      <w:tr w:rsidR="00F37386" w:rsidRPr="00473318" w:rsidTr="00F37386">
        <w:tc>
          <w:tcPr>
            <w:tcW w:w="567" w:type="dxa"/>
          </w:tcPr>
          <w:p w:rsidR="00F37386" w:rsidRDefault="00F37386" w:rsidP="00E63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vAlign w:val="center"/>
          </w:tcPr>
          <w:p w:rsidR="00F37386" w:rsidRDefault="00F37386" w:rsidP="00E63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библиотеки</w:t>
            </w:r>
          </w:p>
        </w:tc>
        <w:tc>
          <w:tcPr>
            <w:tcW w:w="2127" w:type="dxa"/>
            <w:vMerge/>
            <w:vAlign w:val="center"/>
          </w:tcPr>
          <w:p w:rsidR="00F37386" w:rsidRPr="00D57C95" w:rsidRDefault="00F37386" w:rsidP="00E63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7386" w:rsidRPr="00C46D04" w:rsidRDefault="00F37386" w:rsidP="00E6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F37386" w:rsidRDefault="00F37386" w:rsidP="00E6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F37386" w:rsidRDefault="00F37386" w:rsidP="00E6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386" w:rsidRPr="00473318" w:rsidTr="00F37386">
        <w:tc>
          <w:tcPr>
            <w:tcW w:w="567" w:type="dxa"/>
          </w:tcPr>
          <w:p w:rsidR="00F37386" w:rsidRDefault="00F37386" w:rsidP="00E63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:rsidR="00F37386" w:rsidRDefault="00F37386" w:rsidP="00E63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7" w:type="dxa"/>
            <w:vMerge w:val="restart"/>
            <w:vAlign w:val="center"/>
          </w:tcPr>
          <w:p w:rsidR="00F37386" w:rsidRPr="00193F6F" w:rsidRDefault="006500AE" w:rsidP="00E639A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37386">
              <w:rPr>
                <w:rFonts w:ascii="Times New Roman" w:hAnsi="Times New Roman"/>
                <w:sz w:val="24"/>
                <w:szCs w:val="24"/>
              </w:rPr>
              <w:t>Оказаний первой помощи пострадавшим</w:t>
            </w:r>
            <w:r w:rsidR="00F37386" w:rsidRPr="00D57C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</w:tcPr>
          <w:p w:rsidR="00F37386" w:rsidRDefault="00F37386" w:rsidP="000B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86" w:rsidRDefault="00F37386" w:rsidP="000B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86" w:rsidRDefault="00F37386" w:rsidP="000B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86" w:rsidRDefault="00F37386" w:rsidP="000B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86" w:rsidRDefault="00F37386" w:rsidP="000B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86" w:rsidRDefault="00F37386" w:rsidP="000B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86" w:rsidRDefault="00F37386" w:rsidP="000B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86" w:rsidRPr="00C2024A" w:rsidRDefault="00F37386" w:rsidP="000B2D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:rsidR="00F37386" w:rsidRDefault="00F37386" w:rsidP="00E639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386" w:rsidRDefault="00F37386" w:rsidP="00E639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386" w:rsidRDefault="00F37386" w:rsidP="00E6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 с ограниченной ответственностью «Результат»</w:t>
            </w:r>
          </w:p>
        </w:tc>
        <w:tc>
          <w:tcPr>
            <w:tcW w:w="1417" w:type="dxa"/>
            <w:vMerge w:val="restart"/>
          </w:tcPr>
          <w:p w:rsidR="00F37386" w:rsidRDefault="00F37386" w:rsidP="00E6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86" w:rsidRDefault="00F37386" w:rsidP="00E6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86" w:rsidRDefault="00F37386" w:rsidP="00E6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Pr="00550BC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7386" w:rsidRDefault="00F37386" w:rsidP="00E6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86" w:rsidRDefault="00F37386" w:rsidP="00E6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86" w:rsidRDefault="00F37386" w:rsidP="00E6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86" w:rsidRPr="00C2024A" w:rsidRDefault="00F37386" w:rsidP="00E639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37386" w:rsidRPr="00473318" w:rsidTr="00F37386">
        <w:tc>
          <w:tcPr>
            <w:tcW w:w="567" w:type="dxa"/>
          </w:tcPr>
          <w:p w:rsidR="00F37386" w:rsidRDefault="00F37386" w:rsidP="000B2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vAlign w:val="center"/>
          </w:tcPr>
          <w:p w:rsidR="00F37386" w:rsidRDefault="00F37386" w:rsidP="000B2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27" w:type="dxa"/>
            <w:vMerge/>
            <w:vAlign w:val="center"/>
          </w:tcPr>
          <w:p w:rsidR="00F37386" w:rsidRPr="00D57C95" w:rsidRDefault="00F37386" w:rsidP="00E63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7386" w:rsidRPr="00C46D04" w:rsidRDefault="00F37386" w:rsidP="00E6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F37386" w:rsidRDefault="00F37386" w:rsidP="00E6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F37386" w:rsidRDefault="00F37386" w:rsidP="00E6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386" w:rsidRPr="00473318" w:rsidTr="00F37386">
        <w:tc>
          <w:tcPr>
            <w:tcW w:w="567" w:type="dxa"/>
          </w:tcPr>
          <w:p w:rsidR="00F37386" w:rsidRDefault="00F37386" w:rsidP="000B2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F37386" w:rsidRDefault="00F37386" w:rsidP="000B2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библиотеки</w:t>
            </w:r>
          </w:p>
        </w:tc>
        <w:tc>
          <w:tcPr>
            <w:tcW w:w="2127" w:type="dxa"/>
            <w:vMerge/>
            <w:vAlign w:val="center"/>
          </w:tcPr>
          <w:p w:rsidR="00F37386" w:rsidRPr="00D57C95" w:rsidRDefault="00F37386" w:rsidP="00E63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7386" w:rsidRPr="00C46D04" w:rsidRDefault="00F37386" w:rsidP="00E6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F37386" w:rsidRDefault="00F37386" w:rsidP="00E6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F37386" w:rsidRDefault="00F37386" w:rsidP="00E6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C1D" w:rsidRDefault="00053C1D" w:rsidP="00F121DF">
      <w:pPr>
        <w:pStyle w:val="a8"/>
        <w:spacing w:line="360" w:lineRule="auto"/>
        <w:ind w:left="708"/>
      </w:pPr>
    </w:p>
    <w:p w:rsidR="00A97690" w:rsidRDefault="00A97690" w:rsidP="002A47D0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16FF4" w:rsidRPr="002A47D0" w:rsidRDefault="00416FF4" w:rsidP="002A47D0">
      <w:pPr>
        <w:ind w:left="708"/>
        <w:rPr>
          <w:rFonts w:ascii="Times New Roman" w:hAnsi="Times New Roman" w:cs="Times New Roman"/>
          <w:sz w:val="24"/>
          <w:szCs w:val="24"/>
        </w:rPr>
      </w:pPr>
      <w:r w:rsidRPr="002A47D0">
        <w:rPr>
          <w:rFonts w:ascii="Times New Roman" w:hAnsi="Times New Roman" w:cs="Times New Roman"/>
          <w:sz w:val="24"/>
          <w:szCs w:val="24"/>
        </w:rPr>
        <w:t>Раздел 5</w:t>
      </w:r>
      <w:r w:rsidR="003B3399">
        <w:rPr>
          <w:rFonts w:ascii="Times New Roman" w:hAnsi="Times New Roman" w:cs="Times New Roman"/>
          <w:sz w:val="24"/>
          <w:szCs w:val="24"/>
        </w:rPr>
        <w:t xml:space="preserve">. </w:t>
      </w:r>
      <w:r w:rsidRPr="002A47D0">
        <w:rPr>
          <w:rFonts w:ascii="Times New Roman" w:hAnsi="Times New Roman" w:cs="Times New Roman"/>
          <w:sz w:val="24"/>
          <w:szCs w:val="24"/>
        </w:rPr>
        <w:t>Приоритетные направления работы</w:t>
      </w:r>
    </w:p>
    <w:p w:rsidR="008A1DDC" w:rsidRDefault="00E31ACB" w:rsidP="009E7C9B">
      <w:pPr>
        <w:pStyle w:val="a8"/>
        <w:spacing w:line="360" w:lineRule="auto"/>
        <w:ind w:left="708"/>
      </w:pPr>
      <w:r>
        <w:t>В 2022</w:t>
      </w:r>
      <w:r w:rsidR="008A1DDC" w:rsidRPr="008A1DDC">
        <w:t xml:space="preserve"> </w:t>
      </w:r>
      <w:r w:rsidR="008A1DDC">
        <w:t>году МКУК «Пустомержский КДЦ «Импульс</w:t>
      </w:r>
      <w:r w:rsidR="008A1DDC" w:rsidRPr="008A1DDC">
        <w:t>» определил в своей деятельности  следующие приоритетные направления:</w:t>
      </w:r>
    </w:p>
    <w:p w:rsidR="00822EA8" w:rsidRPr="008A1DDC" w:rsidRDefault="00EF4D11" w:rsidP="009E7C9B">
      <w:pPr>
        <w:pStyle w:val="a8"/>
        <w:spacing w:line="360" w:lineRule="auto"/>
        <w:ind w:left="708"/>
      </w:pPr>
      <w:r>
        <w:t>-</w:t>
      </w:r>
      <w:r w:rsidR="00DE4A80">
        <w:t xml:space="preserve"> </w:t>
      </w:r>
      <w:r w:rsidR="00822EA8">
        <w:t>р</w:t>
      </w:r>
      <w:r w:rsidR="00822EA8" w:rsidRPr="008A1DDC">
        <w:t>азвитие самодеятельного художественного творчества</w:t>
      </w:r>
      <w:r w:rsidR="00822EA8">
        <w:t>;</w:t>
      </w:r>
    </w:p>
    <w:p w:rsidR="00822EA8" w:rsidRDefault="00EF4D11" w:rsidP="009E7C9B">
      <w:pPr>
        <w:pStyle w:val="a8"/>
        <w:spacing w:line="360" w:lineRule="auto"/>
        <w:ind w:left="708"/>
      </w:pPr>
      <w:r>
        <w:lastRenderedPageBreak/>
        <w:t>-</w:t>
      </w:r>
      <w:r w:rsidR="00CB5C3A">
        <w:t xml:space="preserve"> </w:t>
      </w:r>
      <w:r w:rsidR="00822EA8">
        <w:t>о</w:t>
      </w:r>
      <w:r w:rsidR="00822EA8" w:rsidRPr="008A1DDC">
        <w:t>рганиза</w:t>
      </w:r>
      <w:r w:rsidR="00822EA8">
        <w:t>ция работы любительских объединений</w:t>
      </w:r>
      <w:r w:rsidR="00822EA8" w:rsidRPr="008A1DDC">
        <w:t>;</w:t>
      </w:r>
    </w:p>
    <w:p w:rsidR="0088124F" w:rsidRDefault="0088124F" w:rsidP="009E7C9B">
      <w:pPr>
        <w:pStyle w:val="a8"/>
        <w:spacing w:line="360" w:lineRule="auto"/>
        <w:ind w:left="708"/>
      </w:pPr>
      <w:r>
        <w:t>-</w:t>
      </w:r>
      <w:r w:rsidR="00B20550">
        <w:t xml:space="preserve">организация культурных </w:t>
      </w:r>
      <w:r>
        <w:t xml:space="preserve"> мероприятий в       рамках </w:t>
      </w:r>
      <w:r w:rsidR="00E31ACB">
        <w:t xml:space="preserve">  «Года культурного наследия народов РФ» и «Года команды 47</w:t>
      </w:r>
      <w:r>
        <w:t>» в Ленинградской области;</w:t>
      </w:r>
    </w:p>
    <w:p w:rsidR="0088124F" w:rsidRDefault="0088124F" w:rsidP="009E7C9B">
      <w:pPr>
        <w:pStyle w:val="a8"/>
        <w:spacing w:line="360" w:lineRule="auto"/>
        <w:ind w:left="708"/>
      </w:pPr>
      <w:r>
        <w:t xml:space="preserve">- </w:t>
      </w:r>
      <w:r w:rsidR="00E31ACB">
        <w:t xml:space="preserve">гражданско- </w:t>
      </w:r>
      <w:r>
        <w:t>патриотическое воспитание;</w:t>
      </w:r>
    </w:p>
    <w:p w:rsidR="00A5010C" w:rsidRDefault="00EF4D11" w:rsidP="009E7C9B">
      <w:pPr>
        <w:pStyle w:val="a8"/>
        <w:spacing w:line="360" w:lineRule="auto"/>
        <w:ind w:left="708"/>
      </w:pPr>
      <w:r>
        <w:t>-</w:t>
      </w:r>
      <w:r w:rsidR="00DE4A80">
        <w:t xml:space="preserve">работа с социально незащищенными слоями населения: детьми,   молодежью,    пожилыми  </w:t>
      </w:r>
    </w:p>
    <w:p w:rsidR="00E31ACB" w:rsidRDefault="00A5010C" w:rsidP="009E7C9B">
      <w:pPr>
        <w:pStyle w:val="a8"/>
        <w:spacing w:line="360" w:lineRule="auto"/>
        <w:ind w:left="708"/>
      </w:pPr>
      <w:r>
        <w:t>людьми и инвалидами;</w:t>
      </w:r>
      <w:r w:rsidR="00DE4A80">
        <w:t xml:space="preserve"> </w:t>
      </w:r>
    </w:p>
    <w:p w:rsidR="00DE4A80" w:rsidRDefault="00E31ACB" w:rsidP="009E7C9B">
      <w:pPr>
        <w:pStyle w:val="a8"/>
        <w:spacing w:line="360" w:lineRule="auto"/>
        <w:ind w:left="708"/>
      </w:pPr>
      <w:r>
        <w:t>-проектная деятельность.</w:t>
      </w:r>
      <w:r w:rsidR="008C3EAF">
        <w:t xml:space="preserve">   </w:t>
      </w:r>
      <w:r w:rsidR="00A5010C">
        <w:t xml:space="preserve">  </w:t>
      </w:r>
    </w:p>
    <w:p w:rsidR="00F05410" w:rsidRPr="00F05410" w:rsidRDefault="00575395" w:rsidP="009E7C9B">
      <w:pPr>
        <w:spacing w:line="360" w:lineRule="auto"/>
        <w:ind w:left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B7F6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31ACB">
        <w:rPr>
          <w:rFonts w:ascii="Times New Roman" w:hAnsi="Times New Roman" w:cs="Times New Roman"/>
          <w:sz w:val="24"/>
          <w:szCs w:val="24"/>
        </w:rPr>
        <w:t xml:space="preserve">По итогам 2022 года  сохранилось </w:t>
      </w:r>
      <w:r w:rsidR="00091834" w:rsidRPr="00450362">
        <w:rPr>
          <w:rFonts w:ascii="Times New Roman" w:hAnsi="Times New Roman" w:cs="Times New Roman"/>
          <w:sz w:val="24"/>
          <w:szCs w:val="24"/>
        </w:rPr>
        <w:t>число  клубных  формирований  в  МКУК «Пустомержский</w:t>
      </w:r>
      <w:r w:rsidR="002973E7">
        <w:rPr>
          <w:rFonts w:ascii="Times New Roman" w:hAnsi="Times New Roman" w:cs="Times New Roman"/>
          <w:sz w:val="24"/>
          <w:szCs w:val="24"/>
        </w:rPr>
        <w:t xml:space="preserve"> КДЦ «Импульс»  -  19</w:t>
      </w:r>
      <w:r w:rsidR="001B0BA2">
        <w:rPr>
          <w:rFonts w:ascii="Times New Roman" w:hAnsi="Times New Roman" w:cs="Times New Roman"/>
          <w:sz w:val="24"/>
          <w:szCs w:val="24"/>
        </w:rPr>
        <w:t>  единиц</w:t>
      </w:r>
      <w:r w:rsidR="00E31ACB">
        <w:rPr>
          <w:rFonts w:ascii="Times New Roman" w:hAnsi="Times New Roman" w:cs="Times New Roman"/>
          <w:sz w:val="24"/>
          <w:szCs w:val="24"/>
        </w:rPr>
        <w:t>.  Количество  участников -  360</w:t>
      </w:r>
      <w:r w:rsidR="00091834" w:rsidRPr="00450362">
        <w:rPr>
          <w:rFonts w:ascii="Times New Roman" w:hAnsi="Times New Roman" w:cs="Times New Roman"/>
          <w:sz w:val="24"/>
          <w:szCs w:val="24"/>
        </w:rPr>
        <w:t xml:space="preserve"> человек.  Из  них  для  детей – 1</w:t>
      </w:r>
      <w:r w:rsidR="00CB5C3A">
        <w:rPr>
          <w:rFonts w:ascii="Times New Roman" w:hAnsi="Times New Roman" w:cs="Times New Roman"/>
          <w:sz w:val="24"/>
          <w:szCs w:val="24"/>
        </w:rPr>
        <w:t>0</w:t>
      </w:r>
      <w:r w:rsidR="00091834" w:rsidRPr="00450362">
        <w:rPr>
          <w:rFonts w:ascii="Times New Roman" w:hAnsi="Times New Roman" w:cs="Times New Roman"/>
          <w:sz w:val="24"/>
          <w:szCs w:val="24"/>
        </w:rPr>
        <w:t xml:space="preserve">  формирований, в которых  заняты – </w:t>
      </w:r>
      <w:r w:rsidR="00E31ACB">
        <w:rPr>
          <w:rFonts w:ascii="Times New Roman" w:hAnsi="Times New Roman" w:cs="Times New Roman"/>
          <w:sz w:val="24"/>
          <w:szCs w:val="24"/>
        </w:rPr>
        <w:t>161</w:t>
      </w:r>
      <w:r w:rsidR="00091834" w:rsidRPr="00450362">
        <w:rPr>
          <w:rFonts w:ascii="Times New Roman" w:hAnsi="Times New Roman" w:cs="Times New Roman"/>
          <w:sz w:val="24"/>
          <w:szCs w:val="24"/>
        </w:rPr>
        <w:t>  человек; </w:t>
      </w:r>
      <w:r w:rsidR="000A4020">
        <w:rPr>
          <w:rFonts w:ascii="Times New Roman" w:hAnsi="Times New Roman" w:cs="Times New Roman"/>
          <w:sz w:val="24"/>
          <w:szCs w:val="24"/>
        </w:rPr>
        <w:t>для молодежи – 4</w:t>
      </w:r>
      <w:r w:rsidR="000A4020" w:rsidRPr="00450362">
        <w:rPr>
          <w:rFonts w:ascii="Times New Roman" w:hAnsi="Times New Roman" w:cs="Times New Roman"/>
          <w:sz w:val="24"/>
          <w:szCs w:val="24"/>
        </w:rPr>
        <w:t xml:space="preserve">  формирован</w:t>
      </w:r>
      <w:r w:rsidR="00E31ACB">
        <w:rPr>
          <w:rFonts w:ascii="Times New Roman" w:hAnsi="Times New Roman" w:cs="Times New Roman"/>
          <w:sz w:val="24"/>
          <w:szCs w:val="24"/>
        </w:rPr>
        <w:t>ия с количеством участников – 78</w:t>
      </w:r>
      <w:r w:rsidR="000A4020" w:rsidRPr="00450362">
        <w:rPr>
          <w:rFonts w:ascii="Times New Roman" w:hAnsi="Times New Roman" w:cs="Times New Roman"/>
          <w:sz w:val="24"/>
          <w:szCs w:val="24"/>
        </w:rPr>
        <w:t xml:space="preserve"> чело</w:t>
      </w:r>
      <w:r w:rsidR="00E31ACB">
        <w:rPr>
          <w:rFonts w:ascii="Times New Roman" w:hAnsi="Times New Roman" w:cs="Times New Roman"/>
          <w:sz w:val="24"/>
          <w:szCs w:val="24"/>
        </w:rPr>
        <w:t>век</w:t>
      </w:r>
      <w:r w:rsidR="00A14C66">
        <w:rPr>
          <w:rFonts w:ascii="Times New Roman" w:hAnsi="Times New Roman" w:cs="Times New Roman"/>
          <w:sz w:val="24"/>
          <w:szCs w:val="24"/>
        </w:rPr>
        <w:t>.  Д</w:t>
      </w:r>
      <w:r w:rsidR="00091834" w:rsidRPr="00450362">
        <w:rPr>
          <w:rFonts w:ascii="Times New Roman" w:hAnsi="Times New Roman" w:cs="Times New Roman"/>
          <w:sz w:val="24"/>
          <w:szCs w:val="24"/>
        </w:rPr>
        <w:t xml:space="preserve">ля взрослого населения –  </w:t>
      </w:r>
      <w:r w:rsidR="006A6CF8">
        <w:rPr>
          <w:rFonts w:ascii="Times New Roman" w:hAnsi="Times New Roman" w:cs="Times New Roman"/>
          <w:sz w:val="24"/>
          <w:szCs w:val="24"/>
        </w:rPr>
        <w:t xml:space="preserve">5 </w:t>
      </w:r>
      <w:r w:rsidR="00012F19" w:rsidRPr="00012F19">
        <w:rPr>
          <w:rFonts w:ascii="Times New Roman" w:hAnsi="Times New Roman" w:cs="Times New Roman"/>
          <w:sz w:val="24"/>
          <w:szCs w:val="24"/>
        </w:rPr>
        <w:t>формировани</w:t>
      </w:r>
      <w:r w:rsidR="00A14C66">
        <w:rPr>
          <w:rFonts w:ascii="Times New Roman" w:hAnsi="Times New Roman" w:cs="Times New Roman"/>
          <w:sz w:val="24"/>
          <w:szCs w:val="24"/>
        </w:rPr>
        <w:t>й</w:t>
      </w:r>
      <w:r w:rsidR="00091834" w:rsidRPr="00012F19">
        <w:rPr>
          <w:rFonts w:ascii="Times New Roman" w:hAnsi="Times New Roman" w:cs="Times New Roman"/>
          <w:sz w:val="24"/>
          <w:szCs w:val="24"/>
        </w:rPr>
        <w:t xml:space="preserve"> с количеством участников –</w:t>
      </w:r>
      <w:r w:rsidR="000A4020" w:rsidRPr="00012F19">
        <w:rPr>
          <w:rFonts w:ascii="Times New Roman" w:hAnsi="Times New Roman" w:cs="Times New Roman"/>
          <w:sz w:val="24"/>
          <w:szCs w:val="24"/>
        </w:rPr>
        <w:t xml:space="preserve"> </w:t>
      </w:r>
      <w:r w:rsidR="00012F19" w:rsidRPr="00012F19">
        <w:rPr>
          <w:rFonts w:ascii="Times New Roman" w:hAnsi="Times New Roman" w:cs="Times New Roman"/>
          <w:sz w:val="24"/>
          <w:szCs w:val="24"/>
        </w:rPr>
        <w:t>1</w:t>
      </w:r>
      <w:r w:rsidR="00A14C66">
        <w:rPr>
          <w:rFonts w:ascii="Times New Roman" w:hAnsi="Times New Roman" w:cs="Times New Roman"/>
          <w:sz w:val="24"/>
          <w:szCs w:val="24"/>
        </w:rPr>
        <w:t>21</w:t>
      </w:r>
      <w:r w:rsidR="00CB5C3A" w:rsidRPr="00012F19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="00A14C66">
        <w:rPr>
          <w:rFonts w:ascii="Times New Roman" w:hAnsi="Times New Roman" w:cs="Times New Roman"/>
          <w:sz w:val="24"/>
          <w:szCs w:val="24"/>
        </w:rPr>
        <w:t xml:space="preserve"> в т.ч.</w:t>
      </w:r>
      <w:r w:rsidR="00CB5C3A" w:rsidRPr="00012F19">
        <w:rPr>
          <w:rFonts w:ascii="Times New Roman" w:hAnsi="Times New Roman" w:cs="Times New Roman"/>
          <w:sz w:val="24"/>
          <w:szCs w:val="24"/>
        </w:rPr>
        <w:t xml:space="preserve"> </w:t>
      </w:r>
      <w:r w:rsidR="00012F19" w:rsidRPr="00012F19">
        <w:rPr>
          <w:rFonts w:ascii="Times New Roman" w:hAnsi="Times New Roman" w:cs="Times New Roman"/>
          <w:sz w:val="24"/>
          <w:szCs w:val="24"/>
        </w:rPr>
        <w:t>для пожилых – 4</w:t>
      </w:r>
      <w:r w:rsidR="00091834" w:rsidRPr="00012F19">
        <w:rPr>
          <w:rFonts w:ascii="Times New Roman" w:hAnsi="Times New Roman" w:cs="Times New Roman"/>
          <w:sz w:val="24"/>
          <w:szCs w:val="24"/>
        </w:rPr>
        <w:t>, с количеством участников -</w:t>
      </w:r>
      <w:r w:rsidR="000A4020" w:rsidRPr="00012F19">
        <w:rPr>
          <w:rFonts w:ascii="Times New Roman" w:hAnsi="Times New Roman" w:cs="Times New Roman"/>
          <w:sz w:val="24"/>
          <w:szCs w:val="24"/>
        </w:rPr>
        <w:t xml:space="preserve"> </w:t>
      </w:r>
      <w:r w:rsidR="00012F19" w:rsidRPr="00012F19">
        <w:rPr>
          <w:rFonts w:ascii="Times New Roman" w:hAnsi="Times New Roman" w:cs="Times New Roman"/>
          <w:sz w:val="24"/>
          <w:szCs w:val="24"/>
        </w:rPr>
        <w:t>108</w:t>
      </w:r>
      <w:r w:rsidR="00091834" w:rsidRPr="00012F19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A14C66">
        <w:rPr>
          <w:rFonts w:ascii="Times New Roman" w:hAnsi="Times New Roman" w:cs="Times New Roman"/>
          <w:sz w:val="24"/>
          <w:szCs w:val="24"/>
        </w:rPr>
        <w:tab/>
      </w:r>
      <w:r w:rsidR="00CE5771">
        <w:rPr>
          <w:rFonts w:ascii="Times New Roman" w:hAnsi="Times New Roman" w:cs="Times New Roman"/>
          <w:sz w:val="24"/>
          <w:szCs w:val="24"/>
        </w:rPr>
        <w:t xml:space="preserve">Создан новый </w:t>
      </w:r>
      <w:r w:rsidR="00E31ACB" w:rsidRPr="00E31ACB">
        <w:rPr>
          <w:rFonts w:ascii="Times New Roman" w:hAnsi="Times New Roman" w:cs="Times New Roman"/>
          <w:sz w:val="24"/>
          <w:szCs w:val="24"/>
        </w:rPr>
        <w:t xml:space="preserve"> </w:t>
      </w:r>
      <w:r w:rsidR="00CE5771">
        <w:rPr>
          <w:rFonts w:ascii="Times New Roman" w:hAnsi="Times New Roman" w:cs="Times New Roman"/>
          <w:shd w:val="clear" w:color="auto" w:fill="FFFFFF"/>
        </w:rPr>
        <w:t>коллектив</w:t>
      </w:r>
      <w:r w:rsidR="00E31ACB" w:rsidRPr="00E31ACB">
        <w:rPr>
          <w:rFonts w:ascii="Times New Roman" w:hAnsi="Times New Roman" w:cs="Times New Roman"/>
          <w:shd w:val="clear" w:color="auto" w:fill="FFFFFF"/>
        </w:rPr>
        <w:t xml:space="preserve"> кино, фото любителей для детей Мультстудия «2 ЭТАЖ»</w:t>
      </w:r>
      <w:r w:rsidR="00CE5771">
        <w:rPr>
          <w:rFonts w:ascii="Times New Roman" w:hAnsi="Times New Roman" w:cs="Times New Roman"/>
          <w:shd w:val="clear" w:color="auto" w:fill="FFFFFF"/>
        </w:rPr>
        <w:t xml:space="preserve">. </w:t>
      </w:r>
      <w:r w:rsidR="00E31ACB" w:rsidRPr="00E31ACB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091834" w:rsidRPr="0014132E" w:rsidRDefault="00E31ACB" w:rsidP="009A01A2">
      <w:pPr>
        <w:pStyle w:val="a8"/>
        <w:spacing w:line="360" w:lineRule="auto"/>
        <w:ind w:left="1416"/>
      </w:pPr>
      <w:r>
        <w:t>За 2022</w:t>
      </w:r>
      <w:r w:rsidR="00091834" w:rsidRPr="00450362">
        <w:t xml:space="preserve"> год  в МКУК «Пустомержский КДЦ «Импульс» было  проведено</w:t>
      </w:r>
    </w:p>
    <w:p w:rsidR="00091834" w:rsidRDefault="0014132E" w:rsidP="009E7C9B">
      <w:pPr>
        <w:pStyle w:val="a8"/>
        <w:spacing w:line="360" w:lineRule="auto"/>
        <w:ind w:left="566"/>
      </w:pPr>
      <w:r w:rsidRPr="0014132E">
        <w:t>3</w:t>
      </w:r>
      <w:r w:rsidR="00606DAB">
        <w:t>42</w:t>
      </w:r>
      <w:r w:rsidR="00E639AA" w:rsidRPr="0014132E">
        <w:t xml:space="preserve"> мероприятия</w:t>
      </w:r>
      <w:r w:rsidR="00E9483E" w:rsidRPr="0014132E">
        <w:t xml:space="preserve"> </w:t>
      </w:r>
      <w:r w:rsidRPr="0014132E">
        <w:rPr>
          <w:sz w:val="26"/>
          <w:szCs w:val="26"/>
          <w:bdr w:val="none" w:sz="0" w:space="0" w:color="auto" w:frame="1"/>
        </w:rPr>
        <w:t>(-</w:t>
      </w:r>
      <w:r w:rsidR="00606DAB">
        <w:rPr>
          <w:sz w:val="26"/>
          <w:szCs w:val="26"/>
          <w:bdr w:val="none" w:sz="0" w:space="0" w:color="auto" w:frame="1"/>
        </w:rPr>
        <w:t>2</w:t>
      </w:r>
      <w:r w:rsidR="00E9483E" w:rsidRPr="0014132E">
        <w:rPr>
          <w:sz w:val="26"/>
          <w:szCs w:val="26"/>
          <w:bdr w:val="none" w:sz="0" w:space="0" w:color="auto" w:frame="1"/>
        </w:rPr>
        <w:t>)</w:t>
      </w:r>
      <w:r w:rsidR="00A22E46" w:rsidRPr="0014132E">
        <w:t>,  с числом посетителей</w:t>
      </w:r>
      <w:r w:rsidR="00091834" w:rsidRPr="0014132E">
        <w:t xml:space="preserve"> </w:t>
      </w:r>
      <w:r w:rsidRPr="0014132E">
        <w:t>13960</w:t>
      </w:r>
      <w:r w:rsidR="00091834" w:rsidRPr="0014132E">
        <w:t xml:space="preserve"> </w:t>
      </w:r>
      <w:r w:rsidRPr="0014132E">
        <w:rPr>
          <w:sz w:val="26"/>
          <w:szCs w:val="26"/>
          <w:bdr w:val="none" w:sz="0" w:space="0" w:color="auto" w:frame="1"/>
        </w:rPr>
        <w:t>(+2194</w:t>
      </w:r>
      <w:r w:rsidR="00E9483E" w:rsidRPr="0014132E">
        <w:rPr>
          <w:sz w:val="26"/>
          <w:szCs w:val="26"/>
          <w:bdr w:val="none" w:sz="0" w:space="0" w:color="auto" w:frame="1"/>
        </w:rPr>
        <w:t>)</w:t>
      </w:r>
      <w:r w:rsidR="009A01A2">
        <w:rPr>
          <w:sz w:val="26"/>
          <w:szCs w:val="26"/>
          <w:bdr w:val="none" w:sz="0" w:space="0" w:color="auto" w:frame="1"/>
        </w:rPr>
        <w:t xml:space="preserve"> человек</w:t>
      </w:r>
      <w:r w:rsidR="00A22E46" w:rsidRPr="0014132E">
        <w:t>.</w:t>
      </w:r>
    </w:p>
    <w:p w:rsidR="00ED588A" w:rsidRDefault="00ED588A" w:rsidP="009E7C9B">
      <w:pPr>
        <w:pStyle w:val="a8"/>
        <w:spacing w:line="360" w:lineRule="auto"/>
        <w:ind w:left="566"/>
      </w:pPr>
      <w:r w:rsidRPr="00450362">
        <w:t>Услуги предоставлялись всем</w:t>
      </w:r>
      <w:r w:rsidR="00995BE9">
        <w:t xml:space="preserve"> гражданам </w:t>
      </w:r>
      <w:r w:rsidRPr="00450362">
        <w:t xml:space="preserve">  в наиболее удобном д</w:t>
      </w:r>
      <w:r w:rsidR="00B20550">
        <w:t>ля посети</w:t>
      </w:r>
      <w:r w:rsidR="0024206F">
        <w:t>телей режиме, с учетом вводим</w:t>
      </w:r>
      <w:r w:rsidR="009F480B">
        <w:t>ых ограничений.</w:t>
      </w:r>
    </w:p>
    <w:p w:rsidR="008C3EAF" w:rsidRDefault="00EF4D11" w:rsidP="00450362">
      <w:pPr>
        <w:spacing w:line="360" w:lineRule="auto"/>
        <w:ind w:left="70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91834" w:rsidRPr="00450362">
        <w:rPr>
          <w:rFonts w:ascii="Times New Roman" w:hAnsi="Times New Roman" w:cs="Times New Roman"/>
          <w:sz w:val="24"/>
          <w:szCs w:val="24"/>
        </w:rPr>
        <w:t xml:space="preserve">Наиболее удавшимися мероприятиями можно считать </w:t>
      </w:r>
      <w:r w:rsidR="0088124F">
        <w:rPr>
          <w:rFonts w:ascii="Times New Roman" w:hAnsi="Times New Roman" w:cs="Times New Roman"/>
          <w:sz w:val="24"/>
          <w:szCs w:val="24"/>
        </w:rPr>
        <w:t xml:space="preserve">концертные программы </w:t>
      </w:r>
      <w:r w:rsidR="00EA2306" w:rsidRPr="00442A00">
        <w:rPr>
          <w:rFonts w:ascii="Times New Roman" w:hAnsi="Times New Roman" w:cs="Times New Roman"/>
          <w:sz w:val="24"/>
          <w:szCs w:val="24"/>
        </w:rPr>
        <w:t xml:space="preserve">«В этот день, весной согретый, все цветы, улыбки вам!» </w:t>
      </w:r>
      <w:r w:rsidR="0088124F" w:rsidRPr="00442A00">
        <w:rPr>
          <w:rFonts w:ascii="Times New Roman" w:hAnsi="Times New Roman" w:cs="Times New Roman"/>
          <w:sz w:val="24"/>
          <w:szCs w:val="24"/>
        </w:rPr>
        <w:t xml:space="preserve"> к Международному женскому Дню 8 марта, </w:t>
      </w:r>
      <w:r w:rsidR="00442A00" w:rsidRPr="00442A00">
        <w:rPr>
          <w:rFonts w:ascii="Times New Roman" w:hAnsi="Times New Roman" w:cs="Times New Roman"/>
          <w:sz w:val="24"/>
          <w:szCs w:val="24"/>
        </w:rPr>
        <w:t xml:space="preserve">«Солдатский привал» в День Победы в пос. Ивановское, </w:t>
      </w:r>
      <w:r w:rsidR="00EA2306" w:rsidRPr="00442A00">
        <w:rPr>
          <w:rFonts w:ascii="Times New Roman" w:hAnsi="Times New Roman" w:cs="Times New Roman"/>
          <w:sz w:val="24"/>
          <w:szCs w:val="24"/>
        </w:rPr>
        <w:t xml:space="preserve">«Все краски жизни, мама, для тебя» ко Дню матери; </w:t>
      </w:r>
      <w:r w:rsidR="0088124F" w:rsidRPr="00442A00">
        <w:rPr>
          <w:rFonts w:ascii="Times New Roman" w:hAnsi="Times New Roman" w:cs="Times New Roman"/>
          <w:sz w:val="24"/>
          <w:szCs w:val="24"/>
        </w:rPr>
        <w:t xml:space="preserve">фольклорные праздники </w:t>
      </w:r>
      <w:r w:rsidR="00EA2306" w:rsidRPr="00442A00">
        <w:rPr>
          <w:rFonts w:ascii="Times New Roman" w:hAnsi="Times New Roman" w:cs="Times New Roman"/>
          <w:sz w:val="24"/>
          <w:szCs w:val="24"/>
        </w:rPr>
        <w:t>«Масленица хороша, широка ее душа</w:t>
      </w:r>
      <w:r w:rsidR="00F519C3" w:rsidRPr="00442A00">
        <w:rPr>
          <w:rFonts w:ascii="Times New Roman" w:hAnsi="Times New Roman" w:cs="Times New Roman"/>
          <w:sz w:val="24"/>
          <w:szCs w:val="24"/>
        </w:rPr>
        <w:t xml:space="preserve">», </w:t>
      </w:r>
      <w:r w:rsidR="00EA2306" w:rsidRPr="00442A00">
        <w:rPr>
          <w:rFonts w:ascii="Times New Roman" w:hAnsi="Times New Roman" w:cs="Times New Roman"/>
          <w:sz w:val="24"/>
          <w:szCs w:val="24"/>
        </w:rPr>
        <w:t>«На Ивана Купала обливай кого попало»;</w:t>
      </w:r>
      <w:r w:rsidR="0088124F" w:rsidRPr="00442A00">
        <w:rPr>
          <w:rFonts w:ascii="Times New Roman" w:hAnsi="Times New Roman" w:cs="Times New Roman"/>
          <w:sz w:val="24"/>
          <w:szCs w:val="24"/>
        </w:rPr>
        <w:t xml:space="preserve"> </w:t>
      </w:r>
      <w:r w:rsidR="00EA2306" w:rsidRPr="00442A00">
        <w:rPr>
          <w:rFonts w:ascii="Times New Roman" w:hAnsi="Times New Roman" w:cs="Times New Roman"/>
          <w:sz w:val="24"/>
          <w:szCs w:val="24"/>
        </w:rPr>
        <w:t xml:space="preserve">праздник Пустомержского сельского поселения «Пустомержа </w:t>
      </w:r>
      <w:r w:rsidR="00B20550">
        <w:rPr>
          <w:rFonts w:ascii="Times New Roman" w:hAnsi="Times New Roman" w:cs="Times New Roman"/>
          <w:sz w:val="24"/>
          <w:szCs w:val="24"/>
        </w:rPr>
        <w:t xml:space="preserve"> </w:t>
      </w:r>
      <w:r w:rsidR="00EA2306" w:rsidRPr="00442A00">
        <w:rPr>
          <w:rFonts w:ascii="Times New Roman" w:hAnsi="Times New Roman" w:cs="Times New Roman"/>
          <w:sz w:val="24"/>
          <w:szCs w:val="24"/>
        </w:rPr>
        <w:t>Вместе»;</w:t>
      </w:r>
      <w:r w:rsidR="0027558B" w:rsidRPr="00442A00">
        <w:rPr>
          <w:rFonts w:ascii="Times New Roman" w:hAnsi="Times New Roman" w:cs="Times New Roman"/>
          <w:sz w:val="24"/>
          <w:szCs w:val="24"/>
        </w:rPr>
        <w:t xml:space="preserve">  вечер</w:t>
      </w:r>
      <w:r w:rsidR="00EA2306" w:rsidRPr="00442A00">
        <w:rPr>
          <w:rFonts w:ascii="Times New Roman" w:hAnsi="Times New Roman" w:cs="Times New Roman"/>
          <w:sz w:val="24"/>
          <w:szCs w:val="24"/>
        </w:rPr>
        <w:t>а</w:t>
      </w:r>
      <w:r w:rsidR="0027558B" w:rsidRPr="00442A00">
        <w:rPr>
          <w:rFonts w:ascii="Times New Roman" w:hAnsi="Times New Roman" w:cs="Times New Roman"/>
          <w:sz w:val="24"/>
          <w:szCs w:val="24"/>
        </w:rPr>
        <w:t xml:space="preserve"> отдыха </w:t>
      </w:r>
      <w:r w:rsidR="00F519C3" w:rsidRPr="00442A00">
        <w:rPr>
          <w:rFonts w:ascii="Times New Roman" w:hAnsi="Times New Roman" w:cs="Times New Roman"/>
          <w:sz w:val="24"/>
          <w:szCs w:val="24"/>
        </w:rPr>
        <w:t>д</w:t>
      </w:r>
      <w:r w:rsidR="0027558B" w:rsidRPr="00442A00">
        <w:rPr>
          <w:rFonts w:ascii="Times New Roman" w:hAnsi="Times New Roman" w:cs="Times New Roman"/>
          <w:sz w:val="24"/>
          <w:szCs w:val="24"/>
        </w:rPr>
        <w:t>ля пожил</w:t>
      </w:r>
      <w:r w:rsidR="0088124F" w:rsidRPr="00442A00">
        <w:rPr>
          <w:rFonts w:ascii="Times New Roman" w:hAnsi="Times New Roman" w:cs="Times New Roman"/>
          <w:sz w:val="24"/>
          <w:szCs w:val="24"/>
        </w:rPr>
        <w:t>ых</w:t>
      </w:r>
      <w:r w:rsidR="00EA2306" w:rsidRPr="00442A00">
        <w:rPr>
          <w:rFonts w:ascii="Times New Roman" w:hAnsi="Times New Roman" w:cs="Times New Roman"/>
          <w:sz w:val="24"/>
          <w:szCs w:val="24"/>
        </w:rPr>
        <w:t xml:space="preserve"> людей «Цвет настроения Осень</w:t>
      </w:r>
      <w:r w:rsidR="0027558B" w:rsidRPr="00442A00">
        <w:rPr>
          <w:rFonts w:ascii="Times New Roman" w:hAnsi="Times New Roman" w:cs="Times New Roman"/>
          <w:sz w:val="24"/>
          <w:szCs w:val="24"/>
        </w:rPr>
        <w:t>»</w:t>
      </w:r>
      <w:r w:rsidR="00091834" w:rsidRPr="00442A00">
        <w:rPr>
          <w:rFonts w:ascii="Times New Roman" w:hAnsi="Times New Roman" w:cs="Times New Roman"/>
          <w:sz w:val="24"/>
          <w:szCs w:val="24"/>
        </w:rPr>
        <w:t>,</w:t>
      </w:r>
      <w:r w:rsidR="00EA2306" w:rsidRPr="00442A00">
        <w:rPr>
          <w:rFonts w:ascii="Times New Roman" w:hAnsi="Times New Roman" w:cs="Times New Roman"/>
          <w:sz w:val="24"/>
          <w:szCs w:val="24"/>
        </w:rPr>
        <w:t xml:space="preserve"> «Нового</w:t>
      </w:r>
      <w:r w:rsidR="00442A00" w:rsidRPr="00442A00">
        <w:rPr>
          <w:rFonts w:ascii="Times New Roman" w:hAnsi="Times New Roman" w:cs="Times New Roman"/>
          <w:sz w:val="24"/>
          <w:szCs w:val="24"/>
        </w:rPr>
        <w:t>д</w:t>
      </w:r>
      <w:r w:rsidR="00EA2306" w:rsidRPr="00442A00">
        <w:rPr>
          <w:rFonts w:ascii="Times New Roman" w:hAnsi="Times New Roman" w:cs="Times New Roman"/>
          <w:sz w:val="24"/>
          <w:szCs w:val="24"/>
        </w:rPr>
        <w:t>ний серпантин»;</w:t>
      </w:r>
      <w:r w:rsidR="00442A00" w:rsidRPr="00442A00">
        <w:rPr>
          <w:rFonts w:ascii="Times New Roman" w:hAnsi="Times New Roman" w:cs="Times New Roman"/>
          <w:sz w:val="24"/>
          <w:szCs w:val="24"/>
        </w:rPr>
        <w:t xml:space="preserve"> конкурс чтецов для детей «Весенние ласточки» ко Всемирному Дню поэзии</w:t>
      </w:r>
      <w:r w:rsidR="00F519C3" w:rsidRPr="00442A00">
        <w:rPr>
          <w:rFonts w:ascii="Times New Roman" w:hAnsi="Times New Roman" w:cs="Times New Roman"/>
          <w:sz w:val="24"/>
          <w:szCs w:val="24"/>
        </w:rPr>
        <w:t xml:space="preserve">  </w:t>
      </w:r>
      <w:r w:rsidR="00442A00" w:rsidRPr="00442A00">
        <w:rPr>
          <w:rFonts w:ascii="Times New Roman" w:hAnsi="Times New Roman" w:cs="Times New Roman"/>
          <w:sz w:val="24"/>
          <w:szCs w:val="24"/>
        </w:rPr>
        <w:t xml:space="preserve"> </w:t>
      </w:r>
      <w:r w:rsidR="00F519C3" w:rsidRPr="00442A00">
        <w:rPr>
          <w:rFonts w:ascii="Times New Roman" w:hAnsi="Times New Roman" w:cs="Times New Roman"/>
          <w:sz w:val="24"/>
          <w:szCs w:val="24"/>
        </w:rPr>
        <w:t>игровые пр</w:t>
      </w:r>
      <w:r w:rsidR="00F63D2C" w:rsidRPr="00442A00">
        <w:rPr>
          <w:rFonts w:ascii="Times New Roman" w:hAnsi="Times New Roman" w:cs="Times New Roman"/>
          <w:sz w:val="24"/>
          <w:szCs w:val="24"/>
        </w:rPr>
        <w:t>ограммы для дет</w:t>
      </w:r>
      <w:r w:rsidR="00442A00" w:rsidRPr="00442A00">
        <w:rPr>
          <w:rFonts w:ascii="Times New Roman" w:hAnsi="Times New Roman" w:cs="Times New Roman"/>
          <w:sz w:val="24"/>
          <w:szCs w:val="24"/>
        </w:rPr>
        <w:t>ей</w:t>
      </w:r>
      <w:r w:rsidR="003B1D20">
        <w:rPr>
          <w:rFonts w:ascii="Times New Roman" w:hAnsi="Times New Roman" w:cs="Times New Roman"/>
          <w:sz w:val="24"/>
          <w:szCs w:val="24"/>
        </w:rPr>
        <w:t xml:space="preserve"> в дни летних каникул</w:t>
      </w:r>
      <w:r w:rsidR="00442A00" w:rsidRPr="00442A00">
        <w:rPr>
          <w:rFonts w:ascii="Times New Roman" w:hAnsi="Times New Roman" w:cs="Times New Roman"/>
          <w:sz w:val="24"/>
          <w:szCs w:val="24"/>
        </w:rPr>
        <w:t xml:space="preserve"> «Праздник Нептуна», «По дорогам сказки», «Путешествие в страну мыльных пузырей».</w:t>
      </w:r>
    </w:p>
    <w:p w:rsidR="00450362" w:rsidRDefault="00450362" w:rsidP="003B3399">
      <w:pPr>
        <w:spacing w:line="360" w:lineRule="auto"/>
        <w:ind w:left="70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</w:t>
      </w:r>
      <w:r w:rsidRPr="00E51D5F">
        <w:rPr>
          <w:rFonts w:ascii="Times New Roman" w:hAnsi="Times New Roman" w:cs="Times New Roman"/>
          <w:bCs/>
          <w:sz w:val="24"/>
          <w:szCs w:val="24"/>
        </w:rPr>
        <w:t xml:space="preserve"> 6</w:t>
      </w:r>
      <w:r w:rsidR="003B3399">
        <w:rPr>
          <w:rFonts w:ascii="Times New Roman" w:hAnsi="Times New Roman" w:cs="Times New Roman"/>
          <w:bCs/>
          <w:sz w:val="24"/>
          <w:szCs w:val="24"/>
        </w:rPr>
        <w:t>.</w:t>
      </w:r>
      <w:r w:rsidRPr="00E51D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3399">
        <w:rPr>
          <w:rFonts w:ascii="Times New Roman" w:hAnsi="Times New Roman" w:cs="Times New Roman"/>
          <w:bCs/>
          <w:sz w:val="24"/>
          <w:szCs w:val="24"/>
        </w:rPr>
        <w:t xml:space="preserve"> Анализ </w:t>
      </w:r>
      <w:r>
        <w:rPr>
          <w:rFonts w:ascii="Times New Roman" w:hAnsi="Times New Roman" w:cs="Times New Roman"/>
          <w:sz w:val="24"/>
          <w:szCs w:val="24"/>
        </w:rPr>
        <w:t>самодеятельного творчества клубных формирований</w:t>
      </w:r>
    </w:p>
    <w:p w:rsidR="00592D4A" w:rsidRDefault="00EF4D11" w:rsidP="001B7F69">
      <w:pPr>
        <w:spacing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B203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 2022</w:t>
      </w:r>
      <w:r w:rsidR="00376C17" w:rsidRPr="00376C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6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</w:t>
      </w:r>
      <w:r w:rsidR="006A235B">
        <w:rPr>
          <w:rFonts w:ascii="Times New Roman" w:hAnsi="Times New Roman" w:cs="Times New Roman"/>
          <w:sz w:val="24"/>
          <w:szCs w:val="24"/>
        </w:rPr>
        <w:t xml:space="preserve">  сохранилось</w:t>
      </w:r>
      <w:r w:rsidR="00376C17">
        <w:rPr>
          <w:rFonts w:ascii="Times New Roman" w:hAnsi="Times New Roman" w:cs="Times New Roman"/>
          <w:sz w:val="24"/>
          <w:szCs w:val="24"/>
        </w:rPr>
        <w:t xml:space="preserve"> чи</w:t>
      </w:r>
      <w:r w:rsidR="0027558B">
        <w:rPr>
          <w:rFonts w:ascii="Times New Roman" w:hAnsi="Times New Roman" w:cs="Times New Roman"/>
          <w:sz w:val="24"/>
          <w:szCs w:val="24"/>
        </w:rPr>
        <w:t>сло  творческих коллективов – 11</w:t>
      </w:r>
      <w:r w:rsidR="00376C17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F42793">
        <w:rPr>
          <w:rFonts w:ascii="Times New Roman" w:hAnsi="Times New Roman" w:cs="Times New Roman"/>
          <w:sz w:val="24"/>
          <w:szCs w:val="24"/>
        </w:rPr>
        <w:t xml:space="preserve">. </w:t>
      </w:r>
      <w:r w:rsidR="00611A65">
        <w:rPr>
          <w:rFonts w:ascii="Times New Roman" w:hAnsi="Times New Roman" w:cs="Times New Roman"/>
          <w:sz w:val="24"/>
          <w:szCs w:val="24"/>
        </w:rPr>
        <w:t>Из  них  для  детей</w:t>
      </w:r>
      <w:r w:rsidR="00E647CA">
        <w:rPr>
          <w:rFonts w:ascii="Times New Roman" w:hAnsi="Times New Roman" w:cs="Times New Roman"/>
          <w:sz w:val="24"/>
          <w:szCs w:val="24"/>
        </w:rPr>
        <w:t xml:space="preserve"> – 8</w:t>
      </w:r>
      <w:r w:rsidR="00F42793" w:rsidRPr="00450362">
        <w:rPr>
          <w:rFonts w:ascii="Times New Roman" w:hAnsi="Times New Roman" w:cs="Times New Roman"/>
          <w:sz w:val="24"/>
          <w:szCs w:val="24"/>
        </w:rPr>
        <w:t xml:space="preserve">  формирований, в которых  </w:t>
      </w:r>
      <w:r w:rsidR="009E7C9B">
        <w:rPr>
          <w:rFonts w:ascii="Times New Roman" w:hAnsi="Times New Roman" w:cs="Times New Roman"/>
          <w:sz w:val="24"/>
          <w:szCs w:val="24"/>
        </w:rPr>
        <w:t>з</w:t>
      </w:r>
      <w:r w:rsidR="00F42793" w:rsidRPr="00450362">
        <w:rPr>
          <w:rFonts w:ascii="Times New Roman" w:hAnsi="Times New Roman" w:cs="Times New Roman"/>
          <w:sz w:val="24"/>
          <w:szCs w:val="24"/>
        </w:rPr>
        <w:t xml:space="preserve">аняты – </w:t>
      </w:r>
      <w:r w:rsidR="00E647CA">
        <w:rPr>
          <w:rFonts w:ascii="Times New Roman" w:hAnsi="Times New Roman" w:cs="Times New Roman"/>
          <w:sz w:val="24"/>
          <w:szCs w:val="24"/>
        </w:rPr>
        <w:t>126</w:t>
      </w:r>
      <w:r w:rsidR="00F42793" w:rsidRPr="00450362">
        <w:rPr>
          <w:rFonts w:ascii="Times New Roman" w:hAnsi="Times New Roman" w:cs="Times New Roman"/>
          <w:sz w:val="24"/>
          <w:szCs w:val="24"/>
        </w:rPr>
        <w:t xml:space="preserve"> человек;</w:t>
      </w:r>
      <w:r w:rsidR="00F42793" w:rsidRPr="00F42793">
        <w:rPr>
          <w:rFonts w:ascii="Times New Roman" w:hAnsi="Times New Roman" w:cs="Times New Roman"/>
          <w:sz w:val="24"/>
          <w:szCs w:val="24"/>
        </w:rPr>
        <w:t xml:space="preserve"> </w:t>
      </w:r>
      <w:r w:rsidR="00E647CA">
        <w:rPr>
          <w:rFonts w:ascii="Times New Roman" w:hAnsi="Times New Roman" w:cs="Times New Roman"/>
          <w:sz w:val="24"/>
          <w:szCs w:val="24"/>
        </w:rPr>
        <w:t>для молодежи – 2</w:t>
      </w:r>
      <w:r w:rsidR="00F42793" w:rsidRPr="00450362">
        <w:rPr>
          <w:rFonts w:ascii="Times New Roman" w:hAnsi="Times New Roman" w:cs="Times New Roman"/>
          <w:sz w:val="24"/>
          <w:szCs w:val="24"/>
        </w:rPr>
        <w:t xml:space="preserve">  формирования с колич</w:t>
      </w:r>
      <w:r w:rsidR="00E647CA">
        <w:rPr>
          <w:rFonts w:ascii="Times New Roman" w:hAnsi="Times New Roman" w:cs="Times New Roman"/>
          <w:sz w:val="24"/>
          <w:szCs w:val="24"/>
        </w:rPr>
        <w:t>еством участников – 2</w:t>
      </w:r>
      <w:r w:rsidR="00F42793">
        <w:rPr>
          <w:rFonts w:ascii="Times New Roman" w:hAnsi="Times New Roman" w:cs="Times New Roman"/>
          <w:sz w:val="24"/>
          <w:szCs w:val="24"/>
        </w:rPr>
        <w:t>2 человека;</w:t>
      </w:r>
      <w:r w:rsidR="00F42793" w:rsidRPr="00450362">
        <w:rPr>
          <w:rFonts w:ascii="Times New Roman" w:hAnsi="Times New Roman" w:cs="Times New Roman"/>
          <w:sz w:val="24"/>
          <w:szCs w:val="24"/>
        </w:rPr>
        <w:t> </w:t>
      </w:r>
      <w:r w:rsidR="00611A65">
        <w:rPr>
          <w:rFonts w:ascii="Times New Roman" w:hAnsi="Times New Roman" w:cs="Times New Roman"/>
          <w:sz w:val="24"/>
          <w:szCs w:val="24"/>
        </w:rPr>
        <w:t xml:space="preserve"> для взрослого населения –  1 формирование</w:t>
      </w:r>
      <w:r w:rsidR="00F42793" w:rsidRPr="00450362">
        <w:rPr>
          <w:rFonts w:ascii="Times New Roman" w:hAnsi="Times New Roman" w:cs="Times New Roman"/>
          <w:sz w:val="24"/>
          <w:szCs w:val="24"/>
        </w:rPr>
        <w:t xml:space="preserve"> с количеством участников –</w:t>
      </w:r>
      <w:r w:rsidR="00611A65">
        <w:rPr>
          <w:rFonts w:ascii="Times New Roman" w:hAnsi="Times New Roman" w:cs="Times New Roman"/>
          <w:sz w:val="24"/>
          <w:szCs w:val="24"/>
        </w:rPr>
        <w:t>1</w:t>
      </w:r>
      <w:r w:rsidR="00302F72">
        <w:rPr>
          <w:rFonts w:ascii="Times New Roman" w:hAnsi="Times New Roman" w:cs="Times New Roman"/>
          <w:sz w:val="24"/>
          <w:szCs w:val="24"/>
        </w:rPr>
        <w:t>3</w:t>
      </w:r>
      <w:r w:rsidR="00F42793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7A60EB" w:rsidRPr="007A6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a4"/>
        <w:tblW w:w="0" w:type="auto"/>
        <w:tblInd w:w="708" w:type="dxa"/>
        <w:tblLayout w:type="fixed"/>
        <w:tblLook w:val="04A0"/>
      </w:tblPr>
      <w:tblGrid>
        <w:gridCol w:w="456"/>
        <w:gridCol w:w="1698"/>
        <w:gridCol w:w="932"/>
        <w:gridCol w:w="2433"/>
        <w:gridCol w:w="1111"/>
        <w:gridCol w:w="1058"/>
        <w:gridCol w:w="1041"/>
        <w:gridCol w:w="1245"/>
      </w:tblGrid>
      <w:tr w:rsidR="007A60EB" w:rsidTr="007236B7">
        <w:tc>
          <w:tcPr>
            <w:tcW w:w="456" w:type="dxa"/>
          </w:tcPr>
          <w:p w:rsidR="007A60EB" w:rsidRPr="007A60EB" w:rsidRDefault="007A60EB" w:rsidP="00F427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0E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98" w:type="dxa"/>
          </w:tcPr>
          <w:p w:rsidR="007A60EB" w:rsidRPr="007A60EB" w:rsidRDefault="007A60EB" w:rsidP="00F427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0EB">
              <w:rPr>
                <w:rFonts w:ascii="Times New Roman" w:hAnsi="Times New Roman" w:cs="Times New Roman"/>
                <w:sz w:val="20"/>
                <w:szCs w:val="20"/>
              </w:rPr>
              <w:t xml:space="preserve">Самодеятельные творческие </w:t>
            </w:r>
            <w:r w:rsidRPr="007A60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коллективы</w:t>
            </w:r>
          </w:p>
        </w:tc>
        <w:tc>
          <w:tcPr>
            <w:tcW w:w="932" w:type="dxa"/>
          </w:tcPr>
          <w:p w:rsidR="007236B7" w:rsidRDefault="007A60EB" w:rsidP="00F427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0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Кол-во участ</w:t>
            </w:r>
            <w:r w:rsidR="007236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A60EB" w:rsidRPr="007A60EB" w:rsidRDefault="007A60EB" w:rsidP="00F427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0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ников</w:t>
            </w:r>
          </w:p>
        </w:tc>
        <w:tc>
          <w:tcPr>
            <w:tcW w:w="2433" w:type="dxa"/>
          </w:tcPr>
          <w:p w:rsidR="007A60EB" w:rsidRPr="007A60EB" w:rsidRDefault="007A60EB" w:rsidP="00F427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0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Жанр</w:t>
            </w:r>
          </w:p>
        </w:tc>
        <w:tc>
          <w:tcPr>
            <w:tcW w:w="1111" w:type="dxa"/>
          </w:tcPr>
          <w:p w:rsidR="007A60EB" w:rsidRPr="007A60EB" w:rsidRDefault="007A60EB" w:rsidP="00F427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0EB">
              <w:rPr>
                <w:rFonts w:ascii="Times New Roman" w:hAnsi="Times New Roman" w:cs="Times New Roman"/>
                <w:sz w:val="20"/>
                <w:szCs w:val="20"/>
              </w:rPr>
              <w:t>Детски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058" w:type="dxa"/>
          </w:tcPr>
          <w:p w:rsidR="007236B7" w:rsidRDefault="007A60EB" w:rsidP="00F427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0EB">
              <w:rPr>
                <w:rFonts w:ascii="Times New Roman" w:hAnsi="Times New Roman" w:cs="Times New Roman"/>
                <w:sz w:val="20"/>
                <w:szCs w:val="20"/>
              </w:rPr>
              <w:t>Молодеж</w:t>
            </w:r>
          </w:p>
          <w:p w:rsidR="007A60EB" w:rsidRPr="007A60EB" w:rsidRDefault="007A60EB" w:rsidP="00F427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0EB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</w:p>
        </w:tc>
        <w:tc>
          <w:tcPr>
            <w:tcW w:w="1041" w:type="dxa"/>
          </w:tcPr>
          <w:p w:rsidR="007A60EB" w:rsidRPr="007A60EB" w:rsidRDefault="007A60EB" w:rsidP="00F427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0EB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  <w:tc>
          <w:tcPr>
            <w:tcW w:w="1245" w:type="dxa"/>
          </w:tcPr>
          <w:p w:rsidR="007A60EB" w:rsidRPr="007A60EB" w:rsidRDefault="007236B7" w:rsidP="00F427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</w:tr>
      <w:tr w:rsidR="007A60EB" w:rsidTr="007236B7">
        <w:tc>
          <w:tcPr>
            <w:tcW w:w="456" w:type="dxa"/>
          </w:tcPr>
          <w:p w:rsidR="007A60EB" w:rsidRDefault="007A60EB" w:rsidP="00F4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8" w:type="dxa"/>
          </w:tcPr>
          <w:p w:rsidR="007A60EB" w:rsidRDefault="00B74D1E" w:rsidP="00815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60EB">
              <w:rPr>
                <w:rFonts w:ascii="Times New Roman" w:hAnsi="Times New Roman" w:cs="Times New Roman"/>
                <w:sz w:val="24"/>
                <w:szCs w:val="24"/>
              </w:rPr>
              <w:t>Кнопочки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2" w:type="dxa"/>
          </w:tcPr>
          <w:p w:rsidR="007A60EB" w:rsidRDefault="007A60EB" w:rsidP="00815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3" w:type="dxa"/>
          </w:tcPr>
          <w:p w:rsidR="007A60EB" w:rsidRPr="00EE4522" w:rsidRDefault="007A60EB" w:rsidP="008153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4522">
              <w:rPr>
                <w:rFonts w:ascii="Times New Roman" w:hAnsi="Times New Roman" w:cs="Times New Roman"/>
              </w:rPr>
              <w:t>Хореографический</w:t>
            </w:r>
          </w:p>
          <w:p w:rsidR="007A60EB" w:rsidRPr="00EE4522" w:rsidRDefault="006D7BA5" w:rsidP="008153D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1111" w:type="dxa"/>
          </w:tcPr>
          <w:p w:rsidR="007A60EB" w:rsidRPr="00EE4522" w:rsidRDefault="007236B7" w:rsidP="007236B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</w:tcPr>
          <w:p w:rsidR="007A60EB" w:rsidRPr="00EE4522" w:rsidRDefault="007A60EB" w:rsidP="007236B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7A60EB" w:rsidRPr="00EE4522" w:rsidRDefault="007A60EB" w:rsidP="007236B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7A60EB" w:rsidRDefault="007A60EB" w:rsidP="00F4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EB" w:rsidTr="007236B7">
        <w:tc>
          <w:tcPr>
            <w:tcW w:w="456" w:type="dxa"/>
          </w:tcPr>
          <w:p w:rsidR="007A60EB" w:rsidRDefault="007A60EB" w:rsidP="00F4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7A60EB" w:rsidRDefault="00B74D1E" w:rsidP="00815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60EB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2" w:type="dxa"/>
          </w:tcPr>
          <w:p w:rsidR="007A60EB" w:rsidRDefault="007A60EB" w:rsidP="00815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3" w:type="dxa"/>
          </w:tcPr>
          <w:p w:rsidR="007A60EB" w:rsidRPr="00EE4522" w:rsidRDefault="007A60EB" w:rsidP="008153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4522">
              <w:rPr>
                <w:rFonts w:ascii="Times New Roman" w:hAnsi="Times New Roman" w:cs="Times New Roman"/>
              </w:rPr>
              <w:t>Хореографический</w:t>
            </w:r>
          </w:p>
          <w:p w:rsidR="007A60EB" w:rsidRPr="00EE4522" w:rsidRDefault="006D7BA5" w:rsidP="008153D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1111" w:type="dxa"/>
          </w:tcPr>
          <w:p w:rsidR="007A60EB" w:rsidRPr="00EE4522" w:rsidRDefault="007236B7" w:rsidP="007236B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</w:tcPr>
          <w:p w:rsidR="007A60EB" w:rsidRPr="00EE4522" w:rsidRDefault="007A60EB" w:rsidP="007236B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7A60EB" w:rsidRPr="00EE4522" w:rsidRDefault="007A60EB" w:rsidP="007236B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7A60EB" w:rsidRDefault="007A60EB" w:rsidP="00F4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EB" w:rsidTr="007236B7">
        <w:tc>
          <w:tcPr>
            <w:tcW w:w="456" w:type="dxa"/>
          </w:tcPr>
          <w:p w:rsidR="007A60EB" w:rsidRDefault="007A60EB" w:rsidP="00F4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7A60EB" w:rsidRDefault="00B74D1E" w:rsidP="00815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60EB"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2" w:type="dxa"/>
          </w:tcPr>
          <w:p w:rsidR="007A60EB" w:rsidRDefault="007A60EB" w:rsidP="00815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3" w:type="dxa"/>
          </w:tcPr>
          <w:p w:rsidR="007A60EB" w:rsidRPr="00EE4522" w:rsidRDefault="007A60EB" w:rsidP="008153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4522">
              <w:rPr>
                <w:rFonts w:ascii="Times New Roman" w:hAnsi="Times New Roman" w:cs="Times New Roman"/>
              </w:rPr>
              <w:t>Хореографический</w:t>
            </w:r>
          </w:p>
          <w:p w:rsidR="007A60EB" w:rsidRPr="00EE4522" w:rsidRDefault="006D7BA5" w:rsidP="008153D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1111" w:type="dxa"/>
          </w:tcPr>
          <w:p w:rsidR="007A60EB" w:rsidRPr="00EE4522" w:rsidRDefault="007236B7" w:rsidP="007236B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</w:tcPr>
          <w:p w:rsidR="007A60EB" w:rsidRPr="00EE4522" w:rsidRDefault="007A60EB" w:rsidP="007236B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7A60EB" w:rsidRPr="00EE4522" w:rsidRDefault="007A60EB" w:rsidP="007236B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7A60EB" w:rsidRDefault="007A60EB" w:rsidP="00F4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E1" w:rsidTr="007236B7">
        <w:tc>
          <w:tcPr>
            <w:tcW w:w="456" w:type="dxa"/>
          </w:tcPr>
          <w:p w:rsidR="00A60EE1" w:rsidRDefault="00A60EE1" w:rsidP="00E639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A60EE1" w:rsidRDefault="00A60EE1" w:rsidP="008F17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«Поколение танца»</w:t>
            </w:r>
          </w:p>
        </w:tc>
        <w:tc>
          <w:tcPr>
            <w:tcW w:w="932" w:type="dxa"/>
          </w:tcPr>
          <w:p w:rsidR="00A60EE1" w:rsidRPr="007A60EB" w:rsidRDefault="00A60EE1" w:rsidP="008F17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33" w:type="dxa"/>
          </w:tcPr>
          <w:p w:rsidR="00A60EE1" w:rsidRPr="00EE4522" w:rsidRDefault="00A60EE1" w:rsidP="008F174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E4522">
              <w:rPr>
                <w:rFonts w:ascii="Times New Roman" w:hAnsi="Times New Roman" w:cs="Times New Roman"/>
              </w:rPr>
              <w:t>Хореографический</w:t>
            </w:r>
          </w:p>
          <w:p w:rsidR="00A60EE1" w:rsidRPr="00A72A56" w:rsidRDefault="006D7BA5" w:rsidP="008F174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2A56">
              <w:rPr>
                <w:rFonts w:ascii="Times New Roman" w:hAnsi="Times New Roman" w:cs="Times New Roman"/>
                <w:sz w:val="18"/>
                <w:szCs w:val="18"/>
              </w:rPr>
              <w:t>современной хореографии</w:t>
            </w:r>
          </w:p>
        </w:tc>
        <w:tc>
          <w:tcPr>
            <w:tcW w:w="1111" w:type="dxa"/>
          </w:tcPr>
          <w:p w:rsidR="00A60EE1" w:rsidRPr="00EE4522" w:rsidRDefault="00A60EE1" w:rsidP="008F17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A60EE1" w:rsidRPr="00EE4522" w:rsidRDefault="00A60EE1" w:rsidP="008F17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1" w:type="dxa"/>
          </w:tcPr>
          <w:p w:rsidR="00A60EE1" w:rsidRPr="00EE4522" w:rsidRDefault="00A60EE1" w:rsidP="008F17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A60EE1" w:rsidRDefault="00A60EE1" w:rsidP="00F4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E1" w:rsidTr="007236B7">
        <w:tc>
          <w:tcPr>
            <w:tcW w:w="456" w:type="dxa"/>
          </w:tcPr>
          <w:p w:rsidR="00A60EE1" w:rsidRDefault="00A60EE1" w:rsidP="00E639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A60EE1" w:rsidRPr="00B74D1E" w:rsidRDefault="00A60EE1" w:rsidP="008F17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«Поколение танца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2" w:type="dxa"/>
          </w:tcPr>
          <w:p w:rsidR="00A60EE1" w:rsidRPr="007A60EB" w:rsidRDefault="00A60EE1" w:rsidP="008F17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33" w:type="dxa"/>
          </w:tcPr>
          <w:p w:rsidR="00A60EE1" w:rsidRPr="00EE4522" w:rsidRDefault="00A60EE1" w:rsidP="008F17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4522">
              <w:rPr>
                <w:rFonts w:ascii="Times New Roman" w:hAnsi="Times New Roman" w:cs="Times New Roman"/>
              </w:rPr>
              <w:t>Хореографический</w:t>
            </w:r>
          </w:p>
          <w:p w:rsidR="00A60EE1" w:rsidRPr="00A72A56" w:rsidRDefault="006D7BA5" w:rsidP="008F174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2A56">
              <w:rPr>
                <w:rFonts w:ascii="Times New Roman" w:hAnsi="Times New Roman" w:cs="Times New Roman"/>
                <w:sz w:val="18"/>
                <w:szCs w:val="18"/>
              </w:rPr>
              <w:t>современной хореографии</w:t>
            </w:r>
          </w:p>
        </w:tc>
        <w:tc>
          <w:tcPr>
            <w:tcW w:w="1111" w:type="dxa"/>
          </w:tcPr>
          <w:p w:rsidR="00A60EE1" w:rsidRPr="00EE4522" w:rsidRDefault="00A60EE1" w:rsidP="008F17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</w:tcPr>
          <w:p w:rsidR="00A60EE1" w:rsidRPr="00EE4522" w:rsidRDefault="00A60EE1" w:rsidP="008F17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A60EE1" w:rsidRPr="00EE4522" w:rsidRDefault="00A60EE1" w:rsidP="008F17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A60EE1" w:rsidRDefault="00A60EE1" w:rsidP="00F4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E1" w:rsidTr="007236B7">
        <w:tc>
          <w:tcPr>
            <w:tcW w:w="456" w:type="dxa"/>
          </w:tcPr>
          <w:p w:rsidR="00A60EE1" w:rsidRPr="007A60EB" w:rsidRDefault="00A60EE1" w:rsidP="00E639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98" w:type="dxa"/>
          </w:tcPr>
          <w:p w:rsidR="00A60EE1" w:rsidRDefault="00A60EE1" w:rsidP="008F17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«Фантазеры»</w:t>
            </w:r>
          </w:p>
        </w:tc>
        <w:tc>
          <w:tcPr>
            <w:tcW w:w="932" w:type="dxa"/>
          </w:tcPr>
          <w:p w:rsidR="00A60EE1" w:rsidRDefault="00A60EE1" w:rsidP="008F17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3" w:type="dxa"/>
          </w:tcPr>
          <w:p w:rsidR="00A60EE1" w:rsidRDefault="00A60EE1" w:rsidP="008F17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4522">
              <w:rPr>
                <w:rFonts w:ascii="Times New Roman" w:hAnsi="Times New Roman" w:cs="Times New Roman"/>
              </w:rPr>
              <w:t>Театральный</w:t>
            </w:r>
          </w:p>
          <w:p w:rsidR="00A60EE1" w:rsidRPr="00EE4522" w:rsidRDefault="00A60EE1" w:rsidP="008F17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эстрады</w:t>
            </w:r>
          </w:p>
        </w:tc>
        <w:tc>
          <w:tcPr>
            <w:tcW w:w="1111" w:type="dxa"/>
          </w:tcPr>
          <w:p w:rsidR="00A60EE1" w:rsidRPr="00EE4522" w:rsidRDefault="00A60EE1" w:rsidP="008F17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</w:tcPr>
          <w:p w:rsidR="00A60EE1" w:rsidRPr="00EE4522" w:rsidRDefault="00A60EE1" w:rsidP="008F17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A60EE1" w:rsidRPr="00EE4522" w:rsidRDefault="00A60EE1" w:rsidP="008F17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A60EE1" w:rsidRDefault="00A60EE1" w:rsidP="00F4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E1" w:rsidTr="007236B7">
        <w:tc>
          <w:tcPr>
            <w:tcW w:w="456" w:type="dxa"/>
          </w:tcPr>
          <w:p w:rsidR="00A60EE1" w:rsidRDefault="00A60EE1" w:rsidP="00082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8" w:type="dxa"/>
          </w:tcPr>
          <w:p w:rsidR="00A60EE1" w:rsidRDefault="00A60EE1" w:rsidP="008F17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«Ассорти»</w:t>
            </w:r>
          </w:p>
        </w:tc>
        <w:tc>
          <w:tcPr>
            <w:tcW w:w="932" w:type="dxa"/>
          </w:tcPr>
          <w:p w:rsidR="00A60EE1" w:rsidRDefault="00A60EE1" w:rsidP="008F17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3" w:type="dxa"/>
          </w:tcPr>
          <w:p w:rsidR="00A60EE1" w:rsidRDefault="00A60EE1" w:rsidP="008F17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4522">
              <w:rPr>
                <w:rFonts w:ascii="Times New Roman" w:hAnsi="Times New Roman" w:cs="Times New Roman"/>
              </w:rPr>
              <w:t xml:space="preserve">Театральный </w:t>
            </w:r>
          </w:p>
          <w:p w:rsidR="00A60EE1" w:rsidRPr="00EE4522" w:rsidRDefault="00A60EE1" w:rsidP="008F17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эстрады</w:t>
            </w:r>
          </w:p>
        </w:tc>
        <w:tc>
          <w:tcPr>
            <w:tcW w:w="1111" w:type="dxa"/>
          </w:tcPr>
          <w:p w:rsidR="00A60EE1" w:rsidRPr="00EE4522" w:rsidRDefault="00A60EE1" w:rsidP="008F17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A60EE1" w:rsidRPr="00EE4522" w:rsidRDefault="00A60EE1" w:rsidP="008F17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1" w:type="dxa"/>
          </w:tcPr>
          <w:p w:rsidR="00A60EE1" w:rsidRPr="00EE4522" w:rsidRDefault="00A60EE1" w:rsidP="008F17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A60EE1" w:rsidRDefault="00A60EE1" w:rsidP="00F4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E1" w:rsidTr="007236B7">
        <w:tc>
          <w:tcPr>
            <w:tcW w:w="456" w:type="dxa"/>
          </w:tcPr>
          <w:p w:rsidR="00A60EE1" w:rsidRDefault="00A60EE1" w:rsidP="00082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8" w:type="dxa"/>
          </w:tcPr>
          <w:p w:rsidR="00A60EE1" w:rsidRDefault="00A60EE1" w:rsidP="008F17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«Дамское рукоделие»</w:t>
            </w:r>
          </w:p>
        </w:tc>
        <w:tc>
          <w:tcPr>
            <w:tcW w:w="932" w:type="dxa"/>
          </w:tcPr>
          <w:p w:rsidR="00A60EE1" w:rsidRDefault="00A60EE1" w:rsidP="008F17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3" w:type="dxa"/>
          </w:tcPr>
          <w:p w:rsidR="00A60EE1" w:rsidRPr="00EE4522" w:rsidRDefault="00A60EE1" w:rsidP="008F17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111" w:type="dxa"/>
          </w:tcPr>
          <w:p w:rsidR="00A60EE1" w:rsidRPr="00EE4522" w:rsidRDefault="00A60EE1" w:rsidP="008F17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A60EE1" w:rsidRPr="00EE4522" w:rsidRDefault="00A60EE1" w:rsidP="008F17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A60EE1" w:rsidRPr="00EE4522" w:rsidRDefault="00A60EE1" w:rsidP="008F17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5" w:type="dxa"/>
          </w:tcPr>
          <w:p w:rsidR="00A60EE1" w:rsidRDefault="00A60EE1" w:rsidP="00F4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E1" w:rsidTr="007236B7">
        <w:tc>
          <w:tcPr>
            <w:tcW w:w="456" w:type="dxa"/>
          </w:tcPr>
          <w:p w:rsidR="00A60EE1" w:rsidRDefault="00A60EE1" w:rsidP="00082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8" w:type="dxa"/>
          </w:tcPr>
          <w:p w:rsidR="00A60EE1" w:rsidRDefault="00A60EE1" w:rsidP="008F17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</w:tc>
        <w:tc>
          <w:tcPr>
            <w:tcW w:w="932" w:type="dxa"/>
          </w:tcPr>
          <w:p w:rsidR="00A60EE1" w:rsidRDefault="00A60EE1" w:rsidP="008F17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3" w:type="dxa"/>
          </w:tcPr>
          <w:p w:rsidR="00A60EE1" w:rsidRPr="00EE4522" w:rsidRDefault="00A60EE1" w:rsidP="008F17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Фольклорный</w:t>
            </w:r>
          </w:p>
        </w:tc>
        <w:tc>
          <w:tcPr>
            <w:tcW w:w="1111" w:type="dxa"/>
          </w:tcPr>
          <w:p w:rsidR="00A60EE1" w:rsidRPr="00EE4522" w:rsidRDefault="00A60EE1" w:rsidP="008F17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</w:tcPr>
          <w:p w:rsidR="00A60EE1" w:rsidRPr="00EE4522" w:rsidRDefault="00A60EE1" w:rsidP="008F17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A60EE1" w:rsidRPr="00EE4522" w:rsidRDefault="00A60EE1" w:rsidP="008F17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A60EE1" w:rsidRDefault="00A60EE1" w:rsidP="00F4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E1" w:rsidTr="007236B7">
        <w:tc>
          <w:tcPr>
            <w:tcW w:w="456" w:type="dxa"/>
          </w:tcPr>
          <w:p w:rsidR="00A60EE1" w:rsidRDefault="00A60EE1" w:rsidP="00082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8" w:type="dxa"/>
          </w:tcPr>
          <w:p w:rsidR="00A60EE1" w:rsidRDefault="00A60EE1" w:rsidP="008F17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«Акварель»</w:t>
            </w:r>
          </w:p>
        </w:tc>
        <w:tc>
          <w:tcPr>
            <w:tcW w:w="932" w:type="dxa"/>
          </w:tcPr>
          <w:p w:rsidR="00A60EE1" w:rsidRDefault="00A60EE1" w:rsidP="008F17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3" w:type="dxa"/>
          </w:tcPr>
          <w:p w:rsidR="00A60EE1" w:rsidRPr="00EE4522" w:rsidRDefault="00A60EE1" w:rsidP="008F17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11" w:type="dxa"/>
          </w:tcPr>
          <w:p w:rsidR="00A60EE1" w:rsidRPr="00EE4522" w:rsidRDefault="00A60EE1" w:rsidP="008F17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</w:tcPr>
          <w:p w:rsidR="00A60EE1" w:rsidRPr="00EE4522" w:rsidRDefault="00A60EE1" w:rsidP="008F17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A60EE1" w:rsidRPr="00EE4522" w:rsidRDefault="00A60EE1" w:rsidP="008F17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A60EE1" w:rsidRDefault="00A60EE1" w:rsidP="00F4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E1" w:rsidTr="007236B7">
        <w:tc>
          <w:tcPr>
            <w:tcW w:w="456" w:type="dxa"/>
          </w:tcPr>
          <w:p w:rsidR="00A60EE1" w:rsidRDefault="00A60EE1" w:rsidP="00082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8" w:type="dxa"/>
          </w:tcPr>
          <w:p w:rsidR="00A60EE1" w:rsidRDefault="00A60EE1" w:rsidP="00815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Мультстудия «2 ЭТАЖ» </w:t>
            </w:r>
          </w:p>
        </w:tc>
        <w:tc>
          <w:tcPr>
            <w:tcW w:w="932" w:type="dxa"/>
          </w:tcPr>
          <w:p w:rsidR="00A60EE1" w:rsidRDefault="00A60EE1" w:rsidP="00815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3" w:type="dxa"/>
          </w:tcPr>
          <w:p w:rsidR="00A60EE1" w:rsidRPr="00EE4522" w:rsidRDefault="00A60EE1" w:rsidP="008153D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Кино, фото</w:t>
            </w:r>
            <w:r w:rsidR="006D7BA5">
              <w:rPr>
                <w:rFonts w:ascii="Times New Roman" w:hAnsi="Times New Roman" w:cs="Times New Roman"/>
              </w:rPr>
              <w:t>, видео любителей</w:t>
            </w:r>
          </w:p>
        </w:tc>
        <w:tc>
          <w:tcPr>
            <w:tcW w:w="1111" w:type="dxa"/>
          </w:tcPr>
          <w:p w:rsidR="00A60EE1" w:rsidRPr="00EE4522" w:rsidRDefault="00A60EE1" w:rsidP="000822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</w:tcPr>
          <w:p w:rsidR="00A60EE1" w:rsidRPr="00EE4522" w:rsidRDefault="00A60EE1" w:rsidP="007236B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A60EE1" w:rsidRPr="00EE4522" w:rsidRDefault="00A60EE1" w:rsidP="007236B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A60EE1" w:rsidRDefault="00A60EE1" w:rsidP="00F4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E1" w:rsidTr="007236B7">
        <w:tc>
          <w:tcPr>
            <w:tcW w:w="456" w:type="dxa"/>
          </w:tcPr>
          <w:p w:rsidR="00A60EE1" w:rsidRDefault="00A60EE1" w:rsidP="00082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60EE1" w:rsidRDefault="00A60EE1" w:rsidP="00082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A60EE1" w:rsidRDefault="00A60EE1" w:rsidP="00082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A60EE1" w:rsidRDefault="00A60EE1" w:rsidP="0008221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A60EE1" w:rsidRPr="00EE4522" w:rsidRDefault="00A60EE1" w:rsidP="000822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A60EE1" w:rsidRPr="00EE4522" w:rsidRDefault="00A60EE1" w:rsidP="007236B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A60EE1" w:rsidRPr="00EE4522" w:rsidRDefault="00A60EE1" w:rsidP="007236B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A60EE1" w:rsidRDefault="00A60EE1" w:rsidP="00F4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E1" w:rsidTr="007236B7">
        <w:tc>
          <w:tcPr>
            <w:tcW w:w="5519" w:type="dxa"/>
            <w:gridSpan w:val="4"/>
          </w:tcPr>
          <w:p w:rsidR="00A60EE1" w:rsidRPr="00E647CA" w:rsidRDefault="00A60EE1" w:rsidP="00592D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7CA">
              <w:rPr>
                <w:rFonts w:ascii="Times New Roman" w:hAnsi="Times New Roman" w:cs="Times New Roman"/>
                <w:sz w:val="24"/>
                <w:szCs w:val="24"/>
              </w:rPr>
              <w:t>Всего: 11/15</w:t>
            </w:r>
            <w:r w:rsidR="00E647CA" w:rsidRPr="00E64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1" w:type="dxa"/>
          </w:tcPr>
          <w:p w:rsidR="00A60EE1" w:rsidRPr="00E647CA" w:rsidRDefault="00E647CA" w:rsidP="00D96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7CA">
              <w:rPr>
                <w:rFonts w:ascii="Times New Roman" w:hAnsi="Times New Roman" w:cs="Times New Roman"/>
                <w:sz w:val="24"/>
                <w:szCs w:val="24"/>
              </w:rPr>
              <w:t>6/126</w:t>
            </w:r>
          </w:p>
        </w:tc>
        <w:tc>
          <w:tcPr>
            <w:tcW w:w="1058" w:type="dxa"/>
          </w:tcPr>
          <w:p w:rsidR="00A60EE1" w:rsidRPr="00E647CA" w:rsidRDefault="00E647CA" w:rsidP="00D96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7C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A60EE1" w:rsidRPr="00E64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A60EE1" w:rsidRPr="00E647CA" w:rsidRDefault="00A60EE1" w:rsidP="00D96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7CA"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1245" w:type="dxa"/>
          </w:tcPr>
          <w:p w:rsidR="00A60EE1" w:rsidRPr="00A60EE1" w:rsidRDefault="00A60EE1" w:rsidP="00F4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00617" w:rsidRDefault="00EF4D11" w:rsidP="00B13D07">
      <w:pPr>
        <w:pStyle w:val="a8"/>
        <w:spacing w:line="360" w:lineRule="auto"/>
        <w:ind w:left="708"/>
        <w:rPr>
          <w:shd w:val="clear" w:color="auto" w:fill="FFFFFF"/>
        </w:rPr>
      </w:pPr>
      <w:r>
        <w:t xml:space="preserve">       </w:t>
      </w:r>
      <w:r w:rsidR="00B13D07">
        <w:rPr>
          <w:shd w:val="clear" w:color="auto" w:fill="FFFFFF"/>
        </w:rPr>
        <w:t xml:space="preserve">      </w:t>
      </w:r>
      <w:r w:rsidR="00F37386">
        <w:rPr>
          <w:shd w:val="clear" w:color="auto" w:fill="FFFFFF"/>
        </w:rPr>
        <w:t>В</w:t>
      </w:r>
      <w:r w:rsidR="00F53317">
        <w:rPr>
          <w:shd w:val="clear" w:color="auto" w:fill="FFFFFF"/>
        </w:rPr>
        <w:t xml:space="preserve"> учреж</w:t>
      </w:r>
      <w:r w:rsidR="00F37386">
        <w:rPr>
          <w:shd w:val="clear" w:color="auto" w:fill="FFFFFF"/>
        </w:rPr>
        <w:t>дении нет вокальных коллективов</w:t>
      </w:r>
      <w:r w:rsidR="0082730D">
        <w:rPr>
          <w:shd w:val="clear" w:color="auto" w:fill="FFFFFF"/>
        </w:rPr>
        <w:t xml:space="preserve"> т.к. нет специалиста по данному жанру</w:t>
      </w:r>
      <w:r w:rsidR="00F37386">
        <w:rPr>
          <w:shd w:val="clear" w:color="auto" w:fill="FFFFFF"/>
        </w:rPr>
        <w:t>.</w:t>
      </w:r>
      <w:r w:rsidR="00AB06A4">
        <w:rPr>
          <w:shd w:val="clear" w:color="auto" w:fill="FFFFFF"/>
        </w:rPr>
        <w:t xml:space="preserve"> </w:t>
      </w:r>
      <w:r w:rsidR="00E647CA">
        <w:rPr>
          <w:shd w:val="clear" w:color="auto" w:fill="FFFFFF"/>
        </w:rPr>
        <w:t xml:space="preserve"> Кроме того, репетиционный</w:t>
      </w:r>
      <w:r w:rsidR="00300617">
        <w:rPr>
          <w:shd w:val="clear" w:color="auto" w:fill="FFFFFF"/>
        </w:rPr>
        <w:t xml:space="preserve"> процесс</w:t>
      </w:r>
      <w:r w:rsidR="00E647CA">
        <w:rPr>
          <w:shd w:val="clear" w:color="auto" w:fill="FFFFFF"/>
        </w:rPr>
        <w:t xml:space="preserve"> </w:t>
      </w:r>
      <w:r w:rsidR="00667A60">
        <w:rPr>
          <w:shd w:val="clear" w:color="auto" w:fill="FFFFFF"/>
        </w:rPr>
        <w:t xml:space="preserve"> </w:t>
      </w:r>
      <w:r w:rsidR="002344BE">
        <w:rPr>
          <w:shd w:val="clear" w:color="auto" w:fill="FFFFFF"/>
        </w:rPr>
        <w:t>осложнен</w:t>
      </w:r>
      <w:r w:rsidR="00E647CA">
        <w:rPr>
          <w:shd w:val="clear" w:color="auto" w:fill="FFFFFF"/>
        </w:rPr>
        <w:t xml:space="preserve"> тем, что </w:t>
      </w:r>
      <w:r w:rsidR="00667A60">
        <w:rPr>
          <w:shd w:val="clear" w:color="auto" w:fill="FFFFFF"/>
        </w:rPr>
        <w:t>руководители творческих коллективов</w:t>
      </w:r>
      <w:r w:rsidR="00E647CA">
        <w:rPr>
          <w:shd w:val="clear" w:color="auto" w:fill="FFFFFF"/>
        </w:rPr>
        <w:t xml:space="preserve"> вынуждены </w:t>
      </w:r>
      <w:r w:rsidR="00667A60">
        <w:rPr>
          <w:shd w:val="clear" w:color="auto" w:fill="FFFFFF"/>
        </w:rPr>
        <w:t xml:space="preserve"> самостоятельно</w:t>
      </w:r>
      <w:r w:rsidR="00E647CA">
        <w:rPr>
          <w:shd w:val="clear" w:color="auto" w:fill="FFFFFF"/>
        </w:rPr>
        <w:t xml:space="preserve"> заниматься организацией музыкального сопровождения т.к. нет звукооператора.</w:t>
      </w:r>
      <w:r w:rsidR="00F53317">
        <w:rPr>
          <w:shd w:val="clear" w:color="auto" w:fill="FFFFFF"/>
        </w:rPr>
        <w:t xml:space="preserve">  </w:t>
      </w:r>
    </w:p>
    <w:p w:rsidR="00D4450B" w:rsidRDefault="00B13D07" w:rsidP="00B13D07">
      <w:pPr>
        <w:pStyle w:val="a8"/>
        <w:spacing w:line="360" w:lineRule="auto"/>
        <w:ind w:left="708"/>
      </w:pPr>
      <w:r>
        <w:rPr>
          <w:shd w:val="clear" w:color="auto" w:fill="FFFFFF"/>
        </w:rPr>
        <w:t xml:space="preserve">              </w:t>
      </w:r>
      <w:r w:rsidR="00E647CA">
        <w:rPr>
          <w:shd w:val="clear" w:color="auto" w:fill="FFFFFF"/>
        </w:rPr>
        <w:t xml:space="preserve">Вместе с тем, жанровое разнообразие </w:t>
      </w:r>
      <w:r w:rsidR="009A01A2">
        <w:rPr>
          <w:shd w:val="clear" w:color="auto" w:fill="FFFFFF"/>
        </w:rPr>
        <w:t xml:space="preserve">самодеятельных коллективов увеличилось </w:t>
      </w:r>
      <w:r w:rsidR="00E647CA">
        <w:rPr>
          <w:shd w:val="clear" w:color="auto" w:fill="FFFFFF"/>
        </w:rPr>
        <w:t xml:space="preserve"> до шести с появлением  коллектива кино, фото любителей </w:t>
      </w:r>
      <w:r w:rsidR="006D7BA5">
        <w:rPr>
          <w:shd w:val="clear" w:color="auto" w:fill="FFFFFF"/>
        </w:rPr>
        <w:t xml:space="preserve"> </w:t>
      </w:r>
      <w:r w:rsidR="00F37386">
        <w:rPr>
          <w:shd w:val="clear" w:color="auto" w:fill="FFFFFF"/>
        </w:rPr>
        <w:t>Мультстудия «2</w:t>
      </w:r>
      <w:r w:rsidR="00E647CA">
        <w:rPr>
          <w:shd w:val="clear" w:color="auto" w:fill="FFFFFF"/>
        </w:rPr>
        <w:t xml:space="preserve"> ЭТАЖ». </w:t>
      </w:r>
      <w:r w:rsidR="00300617">
        <w:t xml:space="preserve">Эти изменения повлекли  </w:t>
      </w:r>
      <w:r w:rsidR="00F53317">
        <w:t xml:space="preserve"> </w:t>
      </w:r>
      <w:r w:rsidR="00F37386">
        <w:t>небольшое</w:t>
      </w:r>
      <w:r w:rsidR="00E647CA">
        <w:t xml:space="preserve"> увеличение</w:t>
      </w:r>
      <w:r w:rsidR="00300617">
        <w:t xml:space="preserve"> </w:t>
      </w:r>
      <w:r w:rsidR="00E647CA">
        <w:t xml:space="preserve"> </w:t>
      </w:r>
      <w:r w:rsidR="006D7BA5">
        <w:t>(</w:t>
      </w:r>
      <w:r w:rsidR="00E647CA">
        <w:t>на 6</w:t>
      </w:r>
      <w:r w:rsidR="008153D5">
        <w:t xml:space="preserve"> чел.</w:t>
      </w:r>
      <w:r w:rsidR="006D7BA5">
        <w:t xml:space="preserve">) </w:t>
      </w:r>
      <w:r w:rsidR="00E647CA">
        <w:t xml:space="preserve"> количества участников творческих коллективов</w:t>
      </w:r>
      <w:r w:rsidR="006D7BA5">
        <w:t>.</w:t>
      </w:r>
      <w:r w:rsidR="00300617">
        <w:t xml:space="preserve"> </w:t>
      </w:r>
      <w:r w:rsidR="006D7BA5">
        <w:t>С</w:t>
      </w:r>
      <w:r w:rsidR="00300617">
        <w:t xml:space="preserve">амодеятельным творчеством заняты  </w:t>
      </w:r>
      <w:r w:rsidR="006D7BA5">
        <w:t xml:space="preserve"> </w:t>
      </w:r>
      <w:r w:rsidR="009A01A2">
        <w:t xml:space="preserve">7,19% населения </w:t>
      </w:r>
      <w:r w:rsidR="006D7BA5">
        <w:t xml:space="preserve"> </w:t>
      </w:r>
      <w:r w:rsidR="009A01A2">
        <w:t>(</w:t>
      </w:r>
      <w:r w:rsidR="006D7BA5">
        <w:t>159</w:t>
      </w:r>
      <w:r w:rsidR="008153D5">
        <w:t xml:space="preserve"> чел.</w:t>
      </w:r>
      <w:r w:rsidR="009A01A2">
        <w:t>).</w:t>
      </w:r>
      <w:r w:rsidR="006D7BA5">
        <w:t xml:space="preserve"> </w:t>
      </w:r>
      <w:r w:rsidR="00F42793" w:rsidRPr="00450362">
        <w:t>Занятиями в кружках художе</w:t>
      </w:r>
      <w:r w:rsidR="00592D4A">
        <w:t>ственной самодеятел</w:t>
      </w:r>
      <w:r w:rsidR="006D7BA5">
        <w:t>ьности в 2022</w:t>
      </w:r>
      <w:r w:rsidR="00F42793" w:rsidRPr="00450362">
        <w:t xml:space="preserve"> году охвачено </w:t>
      </w:r>
      <w:r w:rsidR="0014132E" w:rsidRPr="0014132E">
        <w:t>36,15</w:t>
      </w:r>
      <w:r w:rsidR="00F42793" w:rsidRPr="0014132E">
        <w:t xml:space="preserve"> %</w:t>
      </w:r>
      <w:r w:rsidR="00F42793" w:rsidRPr="00450362">
        <w:t xml:space="preserve"> от общего количества </w:t>
      </w:r>
      <w:r w:rsidR="00606DAB">
        <w:t xml:space="preserve">детей (от 0 до 14 лет) </w:t>
      </w:r>
      <w:r w:rsidR="00F42793" w:rsidRPr="00450362">
        <w:t>.</w:t>
      </w:r>
      <w:r w:rsidR="00606DAB">
        <w:t xml:space="preserve"> </w:t>
      </w:r>
      <w:r w:rsidR="00B20550">
        <w:t xml:space="preserve"> </w:t>
      </w:r>
      <w:r w:rsidR="00606DAB">
        <w:t>Для данной категории</w:t>
      </w:r>
      <w:r w:rsidR="007A60EB">
        <w:t xml:space="preserve"> работает  </w:t>
      </w:r>
      <w:r w:rsidR="00C8160B">
        <w:rPr>
          <w:rFonts w:eastAsia="Calibri"/>
        </w:rPr>
        <w:t>4</w:t>
      </w:r>
      <w:r w:rsidR="00376C17" w:rsidRPr="00376C17">
        <w:rPr>
          <w:rFonts w:eastAsia="Calibri"/>
        </w:rPr>
        <w:t xml:space="preserve"> хореографических</w:t>
      </w:r>
      <w:r w:rsidR="00255D6B">
        <w:t xml:space="preserve"> коллектива</w:t>
      </w:r>
      <w:r w:rsidR="006A235B">
        <w:rPr>
          <w:rFonts w:eastAsia="Calibri"/>
        </w:rPr>
        <w:t xml:space="preserve">, где занимается 57 человек, </w:t>
      </w:r>
      <w:r w:rsidR="004247B6">
        <w:rPr>
          <w:rFonts w:eastAsia="Calibri"/>
        </w:rPr>
        <w:t>1 театральный</w:t>
      </w:r>
      <w:r w:rsidR="008233AA">
        <w:rPr>
          <w:rFonts w:eastAsia="Calibri"/>
        </w:rPr>
        <w:t xml:space="preserve"> </w:t>
      </w:r>
      <w:r w:rsidR="004247B6">
        <w:rPr>
          <w:rFonts w:eastAsia="Calibri"/>
        </w:rPr>
        <w:t>, 1 фольклорный , 1 ИЗО</w:t>
      </w:r>
      <w:r w:rsidR="006D7BA5">
        <w:t>, 1 кино, фото, видео любителей.</w:t>
      </w:r>
      <w:r w:rsidR="00D4450B">
        <w:t xml:space="preserve"> </w:t>
      </w:r>
    </w:p>
    <w:p w:rsidR="001B7F69" w:rsidRDefault="00D4450B" w:rsidP="00CD5ED8">
      <w:pPr>
        <w:pStyle w:val="a8"/>
        <w:spacing w:line="360" w:lineRule="auto"/>
        <w:ind w:left="708" w:firstLine="708"/>
      </w:pPr>
      <w:r>
        <w:t xml:space="preserve">Появились дополнительные помещения для занятий клубных формирований за счет передачи в </w:t>
      </w:r>
      <w:r w:rsidR="00CD5ED8">
        <w:t>безвозмездное</w:t>
      </w:r>
      <w:r>
        <w:t xml:space="preserve"> пользование всей площади 2-го этажа </w:t>
      </w:r>
      <w:r w:rsidR="00CD5ED8">
        <w:t>(</w:t>
      </w:r>
      <w:r>
        <w:t>под библиотеку</w:t>
      </w:r>
      <w:r w:rsidR="00CD5ED8">
        <w:t>)</w:t>
      </w:r>
      <w:r>
        <w:t>. В двух помещениях разместились коллектив ДПИ «Дамское рукоделие» и мультстудия «2 ЭТАЖ».</w:t>
      </w:r>
    </w:p>
    <w:p w:rsidR="00F42793" w:rsidRDefault="00EF4D11" w:rsidP="00B13D07">
      <w:pPr>
        <w:pStyle w:val="a8"/>
        <w:spacing w:line="360" w:lineRule="auto"/>
        <w:ind w:left="708"/>
        <w:rPr>
          <w:shd w:val="clear" w:color="auto" w:fill="FFFFFF"/>
        </w:rPr>
      </w:pPr>
      <w:r>
        <w:rPr>
          <w:shd w:val="clear" w:color="auto" w:fill="FFFFFF"/>
        </w:rPr>
        <w:t xml:space="preserve">         </w:t>
      </w:r>
      <w:r w:rsidR="00D8641D">
        <w:rPr>
          <w:shd w:val="clear" w:color="auto" w:fill="FFFFFF"/>
        </w:rPr>
        <w:t xml:space="preserve">В </w:t>
      </w:r>
      <w:r w:rsidR="006D7BA5">
        <w:rPr>
          <w:shd w:val="clear" w:color="auto" w:fill="FFFFFF"/>
        </w:rPr>
        <w:t>2022</w:t>
      </w:r>
      <w:r w:rsidR="00376C17">
        <w:rPr>
          <w:shd w:val="clear" w:color="auto" w:fill="FFFFFF"/>
        </w:rPr>
        <w:t xml:space="preserve"> году </w:t>
      </w:r>
      <w:r w:rsidR="00432F9B">
        <w:rPr>
          <w:shd w:val="clear" w:color="auto" w:fill="FFFFFF"/>
        </w:rPr>
        <w:t xml:space="preserve">творческие </w:t>
      </w:r>
      <w:r w:rsidR="00376C17">
        <w:rPr>
          <w:shd w:val="clear" w:color="auto" w:fill="FFFFFF"/>
        </w:rPr>
        <w:t>коллективы</w:t>
      </w:r>
      <w:r w:rsidR="00432F9B">
        <w:rPr>
          <w:shd w:val="clear" w:color="auto" w:fill="FFFFFF"/>
        </w:rPr>
        <w:t xml:space="preserve"> </w:t>
      </w:r>
      <w:r w:rsidR="00F42793">
        <w:rPr>
          <w:shd w:val="clear" w:color="auto" w:fill="FFFFFF"/>
        </w:rPr>
        <w:t xml:space="preserve">   </w:t>
      </w:r>
      <w:r w:rsidR="00376C17">
        <w:rPr>
          <w:shd w:val="clear" w:color="auto" w:fill="FFFFFF"/>
        </w:rPr>
        <w:t>приняли участие в</w:t>
      </w:r>
      <w:r w:rsidR="00D47783">
        <w:rPr>
          <w:shd w:val="clear" w:color="auto" w:fill="FFFFFF"/>
        </w:rPr>
        <w:t xml:space="preserve"> </w:t>
      </w:r>
      <w:r w:rsidR="00376C17">
        <w:rPr>
          <w:shd w:val="clear" w:color="auto" w:fill="FFFFFF"/>
        </w:rPr>
        <w:t xml:space="preserve"> </w:t>
      </w:r>
      <w:r w:rsidR="00C85AE7">
        <w:rPr>
          <w:shd w:val="clear" w:color="auto" w:fill="FFFFFF"/>
        </w:rPr>
        <w:t>различных</w:t>
      </w:r>
      <w:r w:rsidR="00271BFD">
        <w:rPr>
          <w:shd w:val="clear" w:color="auto" w:fill="FFFFFF"/>
        </w:rPr>
        <w:t xml:space="preserve"> </w:t>
      </w:r>
      <w:r w:rsidR="0083131B">
        <w:rPr>
          <w:shd w:val="clear" w:color="auto" w:fill="FFFFFF"/>
        </w:rPr>
        <w:t xml:space="preserve">мероприятиях, </w:t>
      </w:r>
      <w:r w:rsidR="00271BFD">
        <w:rPr>
          <w:shd w:val="clear" w:color="auto" w:fill="FFFFFF"/>
        </w:rPr>
        <w:t>фестивалях и конкурсах.</w:t>
      </w:r>
      <w:r w:rsidR="00E361E3">
        <w:rPr>
          <w:shd w:val="clear" w:color="auto" w:fill="FFFFFF"/>
        </w:rPr>
        <w:t xml:space="preserve"> </w:t>
      </w:r>
    </w:p>
    <w:tbl>
      <w:tblPr>
        <w:tblStyle w:val="a4"/>
        <w:tblW w:w="0" w:type="auto"/>
        <w:tblInd w:w="708" w:type="dxa"/>
        <w:tblLook w:val="04A0"/>
      </w:tblPr>
      <w:tblGrid>
        <w:gridCol w:w="456"/>
        <w:gridCol w:w="2918"/>
        <w:gridCol w:w="2689"/>
        <w:gridCol w:w="1559"/>
        <w:gridCol w:w="2352"/>
      </w:tblGrid>
      <w:tr w:rsidR="00F42793" w:rsidTr="00816E62">
        <w:tc>
          <w:tcPr>
            <w:tcW w:w="456" w:type="dxa"/>
          </w:tcPr>
          <w:p w:rsidR="00F42793" w:rsidRDefault="00F42793" w:rsidP="00262B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№</w:t>
            </w:r>
          </w:p>
        </w:tc>
        <w:tc>
          <w:tcPr>
            <w:tcW w:w="2918" w:type="dxa"/>
          </w:tcPr>
          <w:p w:rsidR="00F42793" w:rsidRDefault="00F42793" w:rsidP="00262B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коллектива</w:t>
            </w:r>
          </w:p>
        </w:tc>
        <w:tc>
          <w:tcPr>
            <w:tcW w:w="2689" w:type="dxa"/>
          </w:tcPr>
          <w:p w:rsidR="00F42793" w:rsidRDefault="00F42793" w:rsidP="00262B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фестиваля, конкурса</w:t>
            </w:r>
            <w:r w:rsidR="003E4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мероприятия</w:t>
            </w:r>
          </w:p>
        </w:tc>
        <w:tc>
          <w:tcPr>
            <w:tcW w:w="1559" w:type="dxa"/>
          </w:tcPr>
          <w:p w:rsidR="00F42793" w:rsidRDefault="00F42793" w:rsidP="00262B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участия</w:t>
            </w:r>
          </w:p>
        </w:tc>
        <w:tc>
          <w:tcPr>
            <w:tcW w:w="2352" w:type="dxa"/>
          </w:tcPr>
          <w:p w:rsidR="00F42793" w:rsidRDefault="00F42793" w:rsidP="00262B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</w:t>
            </w:r>
          </w:p>
        </w:tc>
      </w:tr>
      <w:tr w:rsidR="00575C00" w:rsidTr="00816E62">
        <w:trPr>
          <w:trHeight w:val="1124"/>
        </w:trPr>
        <w:tc>
          <w:tcPr>
            <w:tcW w:w="456" w:type="dxa"/>
          </w:tcPr>
          <w:p w:rsidR="00575C00" w:rsidRDefault="00575C00" w:rsidP="00262B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18" w:type="dxa"/>
          </w:tcPr>
          <w:p w:rsidR="00575C00" w:rsidRDefault="00575C00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r w:rsidRPr="00376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«Ассорти</w:t>
            </w:r>
            <w:r w:rsidRPr="00376C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9" w:type="dxa"/>
          </w:tcPr>
          <w:p w:rsidR="00575C00" w:rsidRPr="00B27073" w:rsidRDefault="00575C00" w:rsidP="0062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73">
              <w:rPr>
                <w:rFonts w:ascii="Times New Roman" w:hAnsi="Times New Roman" w:cs="Times New Roman"/>
                <w:sz w:val="24"/>
                <w:szCs w:val="24"/>
              </w:rPr>
              <w:t>Районный театральный фестиваль «Один день с театром»</w:t>
            </w:r>
          </w:p>
          <w:p w:rsidR="00575C00" w:rsidRDefault="00575C00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7073">
              <w:rPr>
                <w:rFonts w:ascii="Times New Roman" w:hAnsi="Times New Roman" w:cs="Times New Roman"/>
                <w:sz w:val="24"/>
                <w:szCs w:val="24"/>
              </w:rPr>
              <w:t>п. Котельский</w:t>
            </w:r>
          </w:p>
        </w:tc>
        <w:tc>
          <w:tcPr>
            <w:tcW w:w="1559" w:type="dxa"/>
          </w:tcPr>
          <w:p w:rsidR="00575C00" w:rsidRPr="00056966" w:rsidRDefault="00575C00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26.03.2022</w:t>
            </w:r>
          </w:p>
        </w:tc>
        <w:tc>
          <w:tcPr>
            <w:tcW w:w="2352" w:type="dxa"/>
          </w:tcPr>
          <w:p w:rsidR="00575C00" w:rsidRPr="006D7BA5" w:rsidRDefault="00575C00" w:rsidP="0062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BA5">
              <w:rPr>
                <w:rFonts w:ascii="Times New Roman" w:hAnsi="Times New Roman" w:cs="Times New Roman"/>
                <w:sz w:val="24"/>
                <w:szCs w:val="24"/>
              </w:rPr>
              <w:t>Грамота за победу в номинации «Старая сказка на новый лад»</w:t>
            </w:r>
          </w:p>
        </w:tc>
      </w:tr>
      <w:tr w:rsidR="00575C00" w:rsidTr="00816E62">
        <w:trPr>
          <w:trHeight w:val="1124"/>
        </w:trPr>
        <w:tc>
          <w:tcPr>
            <w:tcW w:w="456" w:type="dxa"/>
          </w:tcPr>
          <w:p w:rsidR="00575C00" w:rsidRDefault="00575C00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18" w:type="dxa"/>
          </w:tcPr>
          <w:p w:rsidR="00575C00" w:rsidRDefault="00575C00" w:rsidP="00262B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«Кнопочки»</w:t>
            </w:r>
          </w:p>
        </w:tc>
        <w:tc>
          <w:tcPr>
            <w:tcW w:w="2689" w:type="dxa"/>
          </w:tcPr>
          <w:p w:rsidR="00575C00" w:rsidRPr="0011537E" w:rsidRDefault="00575C00" w:rsidP="006D7BA5">
            <w:pPr>
              <w:pStyle w:val="a8"/>
            </w:pPr>
            <w:r w:rsidRPr="0011537E">
              <w:t>Открытый фестиваль- конкурс народного творчества.</w:t>
            </w:r>
          </w:p>
          <w:p w:rsidR="00575C00" w:rsidRPr="00432F9B" w:rsidRDefault="00575C00" w:rsidP="006D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5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г.Кингисепп</w:t>
            </w:r>
          </w:p>
        </w:tc>
        <w:tc>
          <w:tcPr>
            <w:tcW w:w="1559" w:type="dxa"/>
          </w:tcPr>
          <w:p w:rsidR="00575C00" w:rsidRPr="00726B07" w:rsidRDefault="00575C00" w:rsidP="00262B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6F5E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09.04.2022</w:t>
            </w:r>
          </w:p>
        </w:tc>
        <w:tc>
          <w:tcPr>
            <w:tcW w:w="2352" w:type="dxa"/>
          </w:tcPr>
          <w:p w:rsidR="00575C00" w:rsidRPr="00D8641D" w:rsidRDefault="00575C00" w:rsidP="00262B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6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5F6C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 в номинации</w:t>
            </w:r>
            <w:r w:rsidRPr="005F6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«Ансамбль»</w:t>
            </w:r>
          </w:p>
        </w:tc>
      </w:tr>
      <w:tr w:rsidR="00575C00" w:rsidTr="00816E62">
        <w:trPr>
          <w:trHeight w:val="1270"/>
        </w:trPr>
        <w:tc>
          <w:tcPr>
            <w:tcW w:w="456" w:type="dxa"/>
          </w:tcPr>
          <w:p w:rsidR="00575C00" w:rsidRDefault="00816E62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918" w:type="dxa"/>
          </w:tcPr>
          <w:p w:rsidR="00575C00" w:rsidRPr="00324BFD" w:rsidRDefault="00575C00" w:rsidP="00627FE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коллектив «Карусель»</w:t>
            </w:r>
          </w:p>
        </w:tc>
        <w:tc>
          <w:tcPr>
            <w:tcW w:w="2689" w:type="dxa"/>
          </w:tcPr>
          <w:p w:rsidR="00575C00" w:rsidRDefault="00575C00" w:rsidP="0062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73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фестиваль детского самодеятельного творчества</w:t>
            </w:r>
            <w:r w:rsidRPr="00B27073">
              <w:rPr>
                <w:rFonts w:ascii="Times New Roman" w:hAnsi="Times New Roman" w:cs="Times New Roman"/>
                <w:sz w:val="24"/>
                <w:szCs w:val="24"/>
              </w:rPr>
              <w:t xml:space="preserve"> Пасхальные перезвоны»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C00" w:rsidRPr="00B27073" w:rsidRDefault="00575C00" w:rsidP="0062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Ивангород</w:t>
            </w:r>
          </w:p>
        </w:tc>
        <w:tc>
          <w:tcPr>
            <w:tcW w:w="1559" w:type="dxa"/>
          </w:tcPr>
          <w:p w:rsidR="00575C00" w:rsidRPr="00726B07" w:rsidRDefault="00575C00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29.04</w:t>
            </w:r>
            <w:r w:rsidRPr="000569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52" w:type="dxa"/>
          </w:tcPr>
          <w:p w:rsidR="00575C00" w:rsidRDefault="00575C00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Грамота за участие</w:t>
            </w:r>
          </w:p>
        </w:tc>
      </w:tr>
      <w:tr w:rsidR="00575C00" w:rsidTr="00816E62">
        <w:trPr>
          <w:trHeight w:val="1270"/>
        </w:trPr>
        <w:tc>
          <w:tcPr>
            <w:tcW w:w="456" w:type="dxa"/>
          </w:tcPr>
          <w:p w:rsidR="00575C00" w:rsidRDefault="00816E62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918" w:type="dxa"/>
          </w:tcPr>
          <w:p w:rsidR="00575C00" w:rsidRDefault="006500AE" w:rsidP="00627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«Золотое время»</w:t>
            </w:r>
          </w:p>
        </w:tc>
        <w:tc>
          <w:tcPr>
            <w:tcW w:w="2689" w:type="dxa"/>
          </w:tcPr>
          <w:p w:rsidR="00575C00" w:rsidRDefault="00575C00" w:rsidP="00627FE5">
            <w:pPr>
              <w:pStyle w:val="a8"/>
            </w:pPr>
            <w:r>
              <w:t>Театрализованное открытие</w:t>
            </w:r>
          </w:p>
          <w:p w:rsidR="00575C00" w:rsidRDefault="00575C00" w:rsidP="00627FE5">
            <w:pPr>
              <w:pStyle w:val="a8"/>
            </w:pPr>
            <w:r>
              <w:t xml:space="preserve"> Дней города «На рубеже Руси Великой»</w:t>
            </w:r>
          </w:p>
          <w:p w:rsidR="00575C00" w:rsidRPr="003E4911" w:rsidRDefault="00575C00" w:rsidP="00575C00">
            <w:pPr>
              <w:pStyle w:val="a8"/>
            </w:pPr>
            <w:r>
              <w:t>г. Ивангород</w:t>
            </w:r>
          </w:p>
        </w:tc>
        <w:tc>
          <w:tcPr>
            <w:tcW w:w="1559" w:type="dxa"/>
          </w:tcPr>
          <w:p w:rsidR="00575C00" w:rsidRDefault="00575C00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11.07.2022</w:t>
            </w:r>
          </w:p>
        </w:tc>
        <w:tc>
          <w:tcPr>
            <w:tcW w:w="2352" w:type="dxa"/>
          </w:tcPr>
          <w:p w:rsidR="00575C00" w:rsidRPr="005F6CD0" w:rsidRDefault="00575C00" w:rsidP="00627FE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816E62" w:rsidTr="00816E62">
        <w:trPr>
          <w:trHeight w:val="915"/>
        </w:trPr>
        <w:tc>
          <w:tcPr>
            <w:tcW w:w="456" w:type="dxa"/>
            <w:vMerge w:val="restart"/>
          </w:tcPr>
          <w:p w:rsidR="00816E62" w:rsidRDefault="00816E62" w:rsidP="00816E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6E62" w:rsidRDefault="00816E62" w:rsidP="00816E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:rsidR="00816E62" w:rsidRDefault="00816E62" w:rsidP="00816E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6E62" w:rsidRDefault="00816E62" w:rsidP="00816E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918" w:type="dxa"/>
          </w:tcPr>
          <w:p w:rsidR="00816E62" w:rsidRDefault="00816E62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376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ореографический коллектив «Поколение танца»</w:t>
            </w:r>
          </w:p>
        </w:tc>
        <w:tc>
          <w:tcPr>
            <w:tcW w:w="2689" w:type="dxa"/>
            <w:vMerge w:val="restart"/>
          </w:tcPr>
          <w:p w:rsidR="00816E62" w:rsidRPr="00B27073" w:rsidRDefault="00816E62" w:rsidP="00627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Pr="00625740">
              <w:rPr>
                <w:rFonts w:ascii="Times New Roman" w:hAnsi="Times New Roman" w:cs="Times New Roman"/>
                <w:sz w:val="24"/>
                <w:szCs w:val="24"/>
              </w:rPr>
              <w:t>«Праздник полевых цветов» «Назад в  СССР 60-х-80-х»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Беседа Волосовского р-на</w:t>
            </w:r>
          </w:p>
        </w:tc>
        <w:tc>
          <w:tcPr>
            <w:tcW w:w="1559" w:type="dxa"/>
            <w:vMerge w:val="restart"/>
          </w:tcPr>
          <w:p w:rsidR="00816E62" w:rsidRPr="00B13D07" w:rsidRDefault="00816E62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16.07.2022</w:t>
            </w:r>
          </w:p>
        </w:tc>
        <w:tc>
          <w:tcPr>
            <w:tcW w:w="2352" w:type="dxa"/>
            <w:vMerge w:val="restart"/>
          </w:tcPr>
          <w:p w:rsidR="00816E62" w:rsidRPr="00B27073" w:rsidRDefault="00816E62" w:rsidP="00627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  <w:r w:rsidRPr="00625740"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в подготовке и проведении «Праздника полевых цветов в Беседе»</w:t>
            </w:r>
          </w:p>
        </w:tc>
      </w:tr>
      <w:tr w:rsidR="00816E62" w:rsidTr="00816E62">
        <w:trPr>
          <w:trHeight w:val="735"/>
        </w:trPr>
        <w:tc>
          <w:tcPr>
            <w:tcW w:w="456" w:type="dxa"/>
            <w:vMerge/>
          </w:tcPr>
          <w:p w:rsidR="00816E62" w:rsidRDefault="00816E62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8" w:type="dxa"/>
          </w:tcPr>
          <w:p w:rsidR="00816E62" w:rsidRDefault="00816E62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376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ореографич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еский коллектив «Солнышко»</w:t>
            </w:r>
          </w:p>
        </w:tc>
        <w:tc>
          <w:tcPr>
            <w:tcW w:w="2689" w:type="dxa"/>
            <w:vMerge/>
          </w:tcPr>
          <w:p w:rsidR="00816E62" w:rsidRDefault="00816E62" w:rsidP="00627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6E62" w:rsidRDefault="00816E62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2" w:type="dxa"/>
            <w:vMerge/>
          </w:tcPr>
          <w:p w:rsidR="00816E62" w:rsidRDefault="00816E62" w:rsidP="00627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E62" w:rsidTr="00816E62">
        <w:tc>
          <w:tcPr>
            <w:tcW w:w="456" w:type="dxa"/>
          </w:tcPr>
          <w:p w:rsidR="00816E62" w:rsidRDefault="00816E62" w:rsidP="00816E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8" w:type="dxa"/>
          </w:tcPr>
          <w:p w:rsidR="00816E62" w:rsidRDefault="00816E62" w:rsidP="0008221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376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ореографический коллектив «Поколение танца»</w:t>
            </w:r>
          </w:p>
        </w:tc>
        <w:tc>
          <w:tcPr>
            <w:tcW w:w="2689" w:type="dxa"/>
          </w:tcPr>
          <w:p w:rsidR="00816E62" w:rsidRPr="003E4911" w:rsidRDefault="00816E62" w:rsidP="00F9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11">
              <w:rPr>
                <w:rFonts w:ascii="Times New Roman" w:eastAsia="Calibri" w:hAnsi="Times New Roman" w:cs="Times New Roman"/>
                <w:sz w:val="24"/>
                <w:szCs w:val="24"/>
              </w:rPr>
              <w:t>«День поселка Алексеевка»</w:t>
            </w:r>
          </w:p>
          <w:p w:rsidR="00816E62" w:rsidRPr="00B27073" w:rsidRDefault="00816E62" w:rsidP="00F9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Алексеевка</w:t>
            </w:r>
          </w:p>
        </w:tc>
        <w:tc>
          <w:tcPr>
            <w:tcW w:w="1559" w:type="dxa"/>
          </w:tcPr>
          <w:p w:rsidR="00816E62" w:rsidRPr="00B13D07" w:rsidRDefault="00816E62" w:rsidP="00262B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06.08.2022</w:t>
            </w:r>
          </w:p>
        </w:tc>
        <w:tc>
          <w:tcPr>
            <w:tcW w:w="2352" w:type="dxa"/>
          </w:tcPr>
          <w:p w:rsidR="00816E62" w:rsidRPr="00B27073" w:rsidRDefault="00816E62" w:rsidP="0008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816E62" w:rsidTr="00816E62">
        <w:trPr>
          <w:trHeight w:val="780"/>
        </w:trPr>
        <w:tc>
          <w:tcPr>
            <w:tcW w:w="456" w:type="dxa"/>
          </w:tcPr>
          <w:p w:rsidR="00816E62" w:rsidRDefault="00816E62" w:rsidP="00816E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918" w:type="dxa"/>
          </w:tcPr>
          <w:p w:rsidR="00816E62" w:rsidRDefault="006500AE" w:rsidP="00627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E62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«Фантазеры»</w:t>
            </w:r>
          </w:p>
        </w:tc>
        <w:tc>
          <w:tcPr>
            <w:tcW w:w="2689" w:type="dxa"/>
          </w:tcPr>
          <w:p w:rsidR="00816E62" w:rsidRPr="006F5E6E" w:rsidRDefault="00816E62" w:rsidP="00627FE5">
            <w:pPr>
              <w:rPr>
                <w:rFonts w:ascii="Times New Roman" w:hAnsi="Times New Roman"/>
                <w:sz w:val="24"/>
                <w:szCs w:val="24"/>
              </w:rPr>
            </w:pPr>
            <w:r w:rsidRPr="006F5E6E">
              <w:rPr>
                <w:rFonts w:ascii="Times New Roman" w:hAnsi="Times New Roman"/>
                <w:sz w:val="24"/>
                <w:szCs w:val="24"/>
              </w:rPr>
              <w:t>Областной  Фестиваля «День детства»</w:t>
            </w:r>
          </w:p>
          <w:p w:rsidR="00816E62" w:rsidRPr="003E4911" w:rsidRDefault="00816E62" w:rsidP="0062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F5E6E">
              <w:rPr>
                <w:rFonts w:ascii="Times New Roman" w:hAnsi="Times New Roman"/>
                <w:sz w:val="24"/>
                <w:szCs w:val="24"/>
              </w:rPr>
              <w:t>. Кингисеппский</w:t>
            </w:r>
          </w:p>
        </w:tc>
        <w:tc>
          <w:tcPr>
            <w:tcW w:w="1559" w:type="dxa"/>
          </w:tcPr>
          <w:p w:rsidR="00816E62" w:rsidRDefault="00816E62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26.08.2022</w:t>
            </w:r>
          </w:p>
        </w:tc>
        <w:tc>
          <w:tcPr>
            <w:tcW w:w="2352" w:type="dxa"/>
          </w:tcPr>
          <w:p w:rsidR="00816E62" w:rsidRPr="005F6CD0" w:rsidRDefault="00816E62" w:rsidP="00627FE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816E62" w:rsidTr="00816E62">
        <w:trPr>
          <w:trHeight w:val="1275"/>
        </w:trPr>
        <w:tc>
          <w:tcPr>
            <w:tcW w:w="456" w:type="dxa"/>
          </w:tcPr>
          <w:p w:rsidR="00816E62" w:rsidRDefault="00816E62" w:rsidP="00816E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918" w:type="dxa"/>
          </w:tcPr>
          <w:p w:rsidR="00816E62" w:rsidRDefault="006500AE" w:rsidP="00627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16E62">
              <w:rPr>
                <w:rFonts w:ascii="Times New Roman" w:hAnsi="Times New Roman" w:cs="Times New Roman"/>
                <w:sz w:val="24"/>
                <w:szCs w:val="24"/>
              </w:rPr>
              <w:t>еатральный коллектив «Ассорти»</w:t>
            </w:r>
          </w:p>
        </w:tc>
        <w:tc>
          <w:tcPr>
            <w:tcW w:w="2689" w:type="dxa"/>
          </w:tcPr>
          <w:p w:rsidR="00816E62" w:rsidRPr="003E4911" w:rsidRDefault="00816E62" w:rsidP="0062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11">
              <w:rPr>
                <w:rFonts w:ascii="Times New Roman" w:hAnsi="Times New Roman" w:cs="Times New Roman"/>
                <w:sz w:val="24"/>
                <w:szCs w:val="24"/>
              </w:rPr>
              <w:t>Открытый 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E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«День кино в Калитино</w:t>
            </w:r>
            <w:r w:rsidRPr="003E49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6E62" w:rsidRDefault="00816E62" w:rsidP="00627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6E62" w:rsidRDefault="00816E62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27.08.2022</w:t>
            </w:r>
          </w:p>
        </w:tc>
        <w:tc>
          <w:tcPr>
            <w:tcW w:w="2352" w:type="dxa"/>
          </w:tcPr>
          <w:p w:rsidR="00816E62" w:rsidRDefault="00816E62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6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5F6C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  </w:t>
            </w:r>
          </w:p>
        </w:tc>
      </w:tr>
      <w:tr w:rsidR="00816E62" w:rsidTr="00816E62">
        <w:tc>
          <w:tcPr>
            <w:tcW w:w="456" w:type="dxa"/>
          </w:tcPr>
          <w:p w:rsidR="00816E62" w:rsidRDefault="00816E62" w:rsidP="00816E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918" w:type="dxa"/>
          </w:tcPr>
          <w:p w:rsidR="00816E62" w:rsidRDefault="00816E62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r w:rsidRPr="00376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«Фантазеры</w:t>
            </w:r>
            <w:r w:rsidRPr="00376C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9" w:type="dxa"/>
          </w:tcPr>
          <w:p w:rsidR="00816E62" w:rsidRPr="00D7682C" w:rsidRDefault="00816E62" w:rsidP="0062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82C">
              <w:rPr>
                <w:rFonts w:ascii="Times New Roman" w:hAnsi="Times New Roman" w:cs="Times New Roman"/>
                <w:sz w:val="24"/>
                <w:szCs w:val="24"/>
              </w:rPr>
              <w:t>Районный фестиваль  народного творчества    «Русская завалинка»</w:t>
            </w:r>
          </w:p>
          <w:p w:rsidR="00816E62" w:rsidRPr="008358AA" w:rsidRDefault="00816E62" w:rsidP="0062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82C">
              <w:rPr>
                <w:rFonts w:ascii="Times New Roman" w:hAnsi="Times New Roman" w:cs="Times New Roman"/>
                <w:sz w:val="24"/>
                <w:szCs w:val="24"/>
              </w:rPr>
              <w:t>д. Фалилеево</w:t>
            </w:r>
          </w:p>
        </w:tc>
        <w:tc>
          <w:tcPr>
            <w:tcW w:w="1559" w:type="dxa"/>
          </w:tcPr>
          <w:p w:rsidR="00816E62" w:rsidRPr="00E54D78" w:rsidRDefault="00816E62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6F5E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52" w:type="dxa"/>
          </w:tcPr>
          <w:p w:rsidR="00816E62" w:rsidRPr="00EB36FA" w:rsidRDefault="00816E62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36FA">
              <w:rPr>
                <w:rFonts w:ascii="Times New Roman" w:hAnsi="Times New Roman" w:cs="Times New Roman"/>
              </w:rPr>
              <w:t>Грамота за участие</w:t>
            </w:r>
          </w:p>
        </w:tc>
      </w:tr>
      <w:tr w:rsidR="00816E62" w:rsidTr="00816E62">
        <w:tc>
          <w:tcPr>
            <w:tcW w:w="456" w:type="dxa"/>
          </w:tcPr>
          <w:p w:rsidR="00816E62" w:rsidRDefault="00816E62" w:rsidP="00816E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918" w:type="dxa"/>
          </w:tcPr>
          <w:p w:rsidR="00816E62" w:rsidRDefault="00816E62" w:rsidP="00627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ДПИ «Дамское рукоделие»</w:t>
            </w:r>
          </w:p>
        </w:tc>
        <w:tc>
          <w:tcPr>
            <w:tcW w:w="2689" w:type="dxa"/>
          </w:tcPr>
          <w:p w:rsidR="00816E62" w:rsidRDefault="00816E62" w:rsidP="0062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ДПИ к </w:t>
            </w:r>
          </w:p>
          <w:p w:rsidR="00816E62" w:rsidRPr="00D7682C" w:rsidRDefault="00816E62" w:rsidP="0062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95-летию Кингисеппского района</w:t>
            </w:r>
          </w:p>
        </w:tc>
        <w:tc>
          <w:tcPr>
            <w:tcW w:w="1559" w:type="dxa"/>
          </w:tcPr>
          <w:p w:rsidR="00816E62" w:rsidRDefault="00816E62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01.12.2022</w:t>
            </w:r>
          </w:p>
        </w:tc>
        <w:tc>
          <w:tcPr>
            <w:tcW w:w="2352" w:type="dxa"/>
          </w:tcPr>
          <w:p w:rsidR="00816E62" w:rsidRPr="00EB36FA" w:rsidRDefault="00816E62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E62" w:rsidTr="00816E62">
        <w:tc>
          <w:tcPr>
            <w:tcW w:w="456" w:type="dxa"/>
          </w:tcPr>
          <w:p w:rsidR="00816E62" w:rsidRDefault="00816E62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918" w:type="dxa"/>
          </w:tcPr>
          <w:p w:rsidR="00816E62" w:rsidRDefault="00816E62" w:rsidP="00627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r w:rsidRPr="00376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«Ассорти</w:t>
            </w:r>
            <w:r w:rsidRPr="00376C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9" w:type="dxa"/>
          </w:tcPr>
          <w:p w:rsidR="00816E62" w:rsidRDefault="00816E62" w:rsidP="0062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участников акции «95 добрых дел Кингисеппскому району»</w:t>
            </w:r>
          </w:p>
        </w:tc>
        <w:tc>
          <w:tcPr>
            <w:tcW w:w="1559" w:type="dxa"/>
          </w:tcPr>
          <w:p w:rsidR="00816E62" w:rsidRDefault="00816E62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06.12.2022</w:t>
            </w:r>
          </w:p>
        </w:tc>
        <w:tc>
          <w:tcPr>
            <w:tcW w:w="2352" w:type="dxa"/>
          </w:tcPr>
          <w:p w:rsidR="00816E62" w:rsidRPr="00EB36FA" w:rsidRDefault="00816E62" w:rsidP="00627F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F63D2C" w:rsidRDefault="00EF4D11" w:rsidP="009E7C9B">
      <w:pPr>
        <w:pStyle w:val="a8"/>
        <w:spacing w:line="360" w:lineRule="auto"/>
        <w:ind w:left="708"/>
      </w:pPr>
      <w:r>
        <w:lastRenderedPageBreak/>
        <w:t xml:space="preserve">         </w:t>
      </w:r>
      <w:r w:rsidR="00084B9A" w:rsidRPr="00F63D2C">
        <w:t xml:space="preserve">Участие в таких мероприятиях </w:t>
      </w:r>
      <w:r w:rsidR="000A6E32" w:rsidRPr="00F63D2C">
        <w:rPr>
          <w:color w:val="000000"/>
          <w:shd w:val="clear" w:color="auto" w:fill="FFFFFF"/>
        </w:rPr>
        <w:t xml:space="preserve">способствует </w:t>
      </w:r>
      <w:r w:rsidR="00F63D2C" w:rsidRPr="00F63D2C">
        <w:rPr>
          <w:color w:val="000000"/>
          <w:shd w:val="clear" w:color="auto" w:fill="FFFFFF"/>
        </w:rPr>
        <w:t xml:space="preserve">укреплению творческих связей, </w:t>
      </w:r>
      <w:r w:rsidR="000A6E32" w:rsidRPr="00F63D2C">
        <w:t>сохранению</w:t>
      </w:r>
      <w:r w:rsidR="000A6E32" w:rsidRPr="00F63D2C">
        <w:rPr>
          <w:rFonts w:eastAsia="Calibri"/>
        </w:rPr>
        <w:t xml:space="preserve"> и</w:t>
      </w:r>
      <w:r w:rsidR="000A6E32" w:rsidRPr="00F63D2C">
        <w:t xml:space="preserve"> развитию</w:t>
      </w:r>
      <w:r w:rsidR="00664DC6" w:rsidRPr="00F63D2C">
        <w:rPr>
          <w:rFonts w:eastAsia="Calibri"/>
        </w:rPr>
        <w:t xml:space="preserve"> лучших</w:t>
      </w:r>
      <w:r w:rsidR="000A6E32" w:rsidRPr="00F63D2C">
        <w:rPr>
          <w:rFonts w:eastAsia="Calibri"/>
        </w:rPr>
        <w:t xml:space="preserve"> традиций самодеят</w:t>
      </w:r>
      <w:r w:rsidR="000C431C">
        <w:t xml:space="preserve">ельного </w:t>
      </w:r>
      <w:r w:rsidR="000A6E32" w:rsidRPr="00F63D2C">
        <w:t xml:space="preserve"> творчества, повышению исполнительской культуры</w:t>
      </w:r>
      <w:r w:rsidR="00F63D2C">
        <w:t xml:space="preserve"> участников</w:t>
      </w:r>
      <w:r w:rsidR="00D7682C">
        <w:t xml:space="preserve"> творческих коллективов</w:t>
      </w:r>
      <w:r w:rsidR="00F63D2C">
        <w:t xml:space="preserve">. </w:t>
      </w:r>
    </w:p>
    <w:p w:rsidR="00EE4522" w:rsidRDefault="00EF4D11" w:rsidP="009E7C9B">
      <w:pPr>
        <w:pStyle w:val="a8"/>
        <w:spacing w:line="360" w:lineRule="auto"/>
        <w:ind w:left="708"/>
        <w:rPr>
          <w:rFonts w:eastAsia="Calibri"/>
          <w:color w:val="000000"/>
          <w:shd w:val="clear" w:color="auto" w:fill="FFFFFF"/>
        </w:rPr>
      </w:pPr>
      <w:r>
        <w:t xml:space="preserve">         </w:t>
      </w:r>
      <w:r w:rsidR="00F37386">
        <w:t>Т</w:t>
      </w:r>
      <w:r w:rsidR="00EE4522">
        <w:t>ворческих коллективов со з</w:t>
      </w:r>
      <w:r w:rsidR="000A6E32">
        <w:t xml:space="preserve">ванием «Народный», «Образцовый», а также </w:t>
      </w:r>
      <w:r w:rsidR="008233AA">
        <w:t>работающих на платной основе</w:t>
      </w:r>
      <w:r w:rsidR="00F37386">
        <w:t xml:space="preserve"> нет</w:t>
      </w:r>
      <w:r w:rsidR="000A6E32">
        <w:t>.</w:t>
      </w:r>
      <w:r w:rsidR="00CE11B4">
        <w:t xml:space="preserve"> </w:t>
      </w:r>
      <w:r w:rsidR="00CE11B4">
        <w:rPr>
          <w:rFonts w:eastAsia="Calibri"/>
        </w:rPr>
        <w:t xml:space="preserve">   </w:t>
      </w:r>
      <w:r w:rsidR="00EE4522" w:rsidRPr="00376C17">
        <w:rPr>
          <w:rFonts w:eastAsia="Calibri"/>
        </w:rPr>
        <w:t>Коллективы самодеятельного творчест</w:t>
      </w:r>
      <w:r w:rsidR="00302F72">
        <w:rPr>
          <w:rFonts w:eastAsia="Calibri"/>
        </w:rPr>
        <w:t>ва принимают участие</w:t>
      </w:r>
      <w:r w:rsidR="00EE4522" w:rsidRPr="00376C17">
        <w:rPr>
          <w:rFonts w:eastAsia="Calibri"/>
        </w:rPr>
        <w:t xml:space="preserve"> </w:t>
      </w:r>
      <w:r w:rsidR="008233AA">
        <w:rPr>
          <w:rFonts w:eastAsia="Calibri"/>
        </w:rPr>
        <w:t xml:space="preserve">во всех </w:t>
      </w:r>
      <w:r w:rsidR="00AB06A4">
        <w:rPr>
          <w:rFonts w:eastAsia="Calibri"/>
        </w:rPr>
        <w:t xml:space="preserve">культурных </w:t>
      </w:r>
      <w:r w:rsidR="008233AA">
        <w:rPr>
          <w:rFonts w:eastAsia="Calibri"/>
        </w:rPr>
        <w:t>мероприятиях</w:t>
      </w:r>
      <w:r w:rsidR="00AB06A4">
        <w:rPr>
          <w:rFonts w:eastAsia="Calibri"/>
        </w:rPr>
        <w:t xml:space="preserve"> учреждения</w:t>
      </w:r>
      <w:r w:rsidR="00EE4522" w:rsidRPr="00376C17">
        <w:rPr>
          <w:rFonts w:eastAsia="Calibri"/>
        </w:rPr>
        <w:t xml:space="preserve">. </w:t>
      </w:r>
      <w:r w:rsidR="009B257F">
        <w:rPr>
          <w:rFonts w:eastAsia="Calibri"/>
        </w:rPr>
        <w:t>Хореография – самый популярный жанр.</w:t>
      </w:r>
    </w:p>
    <w:p w:rsidR="006500AE" w:rsidRDefault="006500AE" w:rsidP="00EE4522">
      <w:pPr>
        <w:spacing w:line="36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</w:p>
    <w:p w:rsidR="00EE4522" w:rsidRDefault="00EE4522" w:rsidP="00EE4522">
      <w:pPr>
        <w:spacing w:line="36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</w:t>
      </w:r>
      <w:r w:rsidRPr="00E51D5F">
        <w:rPr>
          <w:rFonts w:ascii="Times New Roman" w:hAnsi="Times New Roman" w:cs="Times New Roman"/>
          <w:bCs/>
          <w:sz w:val="24"/>
          <w:szCs w:val="24"/>
        </w:rPr>
        <w:t xml:space="preserve"> 7</w:t>
      </w:r>
      <w:r w:rsidR="00084B9A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Работа с населением: направления работы, мероприятия, формы</w:t>
      </w:r>
    </w:p>
    <w:p w:rsidR="00395682" w:rsidRDefault="00395682" w:rsidP="003B7D81">
      <w:pPr>
        <w:spacing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7.1. Работа любительских объединений</w:t>
      </w:r>
    </w:p>
    <w:p w:rsidR="00DE331A" w:rsidRPr="001D18E6" w:rsidRDefault="00EF4D11" w:rsidP="003B7D81">
      <w:pPr>
        <w:spacing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AB0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 2022</w:t>
      </w:r>
      <w:r w:rsidR="00AB06A4" w:rsidRPr="00376C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B0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в </w:t>
      </w:r>
      <w:r w:rsidR="008273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06A4">
        <w:rPr>
          <w:rFonts w:ascii="Times New Roman" w:hAnsi="Times New Roman" w:cs="Times New Roman"/>
          <w:sz w:val="24"/>
          <w:szCs w:val="24"/>
        </w:rPr>
        <w:t xml:space="preserve"> сохранилось числ</w:t>
      </w:r>
      <w:r w:rsidR="00627FE5">
        <w:rPr>
          <w:rFonts w:ascii="Times New Roman" w:hAnsi="Times New Roman" w:cs="Times New Roman"/>
          <w:sz w:val="24"/>
          <w:szCs w:val="24"/>
        </w:rPr>
        <w:t>о  любительских объединений – 8</w:t>
      </w:r>
      <w:r w:rsidR="00AB06A4">
        <w:rPr>
          <w:rFonts w:ascii="Times New Roman" w:hAnsi="Times New Roman" w:cs="Times New Roman"/>
          <w:sz w:val="24"/>
          <w:szCs w:val="24"/>
        </w:rPr>
        <w:t xml:space="preserve"> единиц. </w:t>
      </w:r>
      <w:r w:rsidR="00627FE5">
        <w:rPr>
          <w:rFonts w:ascii="Times New Roman" w:hAnsi="Times New Roman" w:cs="Times New Roman"/>
          <w:sz w:val="24"/>
          <w:szCs w:val="24"/>
        </w:rPr>
        <w:t xml:space="preserve">Количество участников сократилось на 4 человека и составило 201 человек. </w:t>
      </w:r>
      <w:r w:rsidR="003B7D81">
        <w:rPr>
          <w:rFonts w:ascii="Times New Roman" w:hAnsi="Times New Roman" w:cs="Times New Roman"/>
          <w:sz w:val="24"/>
          <w:szCs w:val="24"/>
        </w:rPr>
        <w:t xml:space="preserve">Из  них  для  детей – </w:t>
      </w:r>
      <w:r w:rsidR="00627FE5">
        <w:rPr>
          <w:rFonts w:ascii="Times New Roman" w:hAnsi="Times New Roman" w:cs="Times New Roman"/>
          <w:sz w:val="24"/>
          <w:szCs w:val="24"/>
        </w:rPr>
        <w:t>2</w:t>
      </w:r>
      <w:r w:rsidR="003B7D81">
        <w:rPr>
          <w:rFonts w:ascii="Times New Roman" w:hAnsi="Times New Roman" w:cs="Times New Roman"/>
          <w:sz w:val="24"/>
          <w:szCs w:val="24"/>
        </w:rPr>
        <w:t>  формирования</w:t>
      </w:r>
      <w:r w:rsidR="003B7D81" w:rsidRPr="00450362">
        <w:rPr>
          <w:rFonts w:ascii="Times New Roman" w:hAnsi="Times New Roman" w:cs="Times New Roman"/>
          <w:sz w:val="24"/>
          <w:szCs w:val="24"/>
        </w:rPr>
        <w:t xml:space="preserve">, в которых  заняты – </w:t>
      </w:r>
      <w:r w:rsidR="00627FE5">
        <w:rPr>
          <w:rFonts w:ascii="Times New Roman" w:hAnsi="Times New Roman" w:cs="Times New Roman"/>
          <w:sz w:val="24"/>
          <w:szCs w:val="24"/>
        </w:rPr>
        <w:t>37</w:t>
      </w:r>
      <w:r w:rsidR="003B7D81" w:rsidRPr="0045036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27FE5">
        <w:rPr>
          <w:rFonts w:ascii="Times New Roman" w:hAnsi="Times New Roman" w:cs="Times New Roman"/>
          <w:sz w:val="24"/>
          <w:szCs w:val="24"/>
        </w:rPr>
        <w:t xml:space="preserve"> для молодежи – 2</w:t>
      </w:r>
      <w:r w:rsidR="00E639AA">
        <w:rPr>
          <w:rFonts w:ascii="Times New Roman" w:hAnsi="Times New Roman" w:cs="Times New Roman"/>
          <w:sz w:val="24"/>
          <w:szCs w:val="24"/>
        </w:rPr>
        <w:t xml:space="preserve"> </w:t>
      </w:r>
      <w:r w:rsidR="00627FE5">
        <w:rPr>
          <w:rFonts w:ascii="Times New Roman" w:hAnsi="Times New Roman" w:cs="Times New Roman"/>
          <w:sz w:val="24"/>
          <w:szCs w:val="24"/>
        </w:rPr>
        <w:t>формирование в котором заняты 56</w:t>
      </w:r>
      <w:r w:rsidR="00E639AA">
        <w:rPr>
          <w:rFonts w:ascii="Times New Roman" w:hAnsi="Times New Roman" w:cs="Times New Roman"/>
          <w:sz w:val="24"/>
          <w:szCs w:val="24"/>
        </w:rPr>
        <w:t xml:space="preserve"> чело</w:t>
      </w:r>
      <w:r w:rsidR="00627FE5">
        <w:rPr>
          <w:rFonts w:ascii="Times New Roman" w:hAnsi="Times New Roman" w:cs="Times New Roman"/>
          <w:sz w:val="24"/>
          <w:szCs w:val="24"/>
        </w:rPr>
        <w:t>век</w:t>
      </w:r>
      <w:r w:rsidR="00627FE5" w:rsidRPr="00450362">
        <w:rPr>
          <w:rFonts w:ascii="Times New Roman" w:hAnsi="Times New Roman" w:cs="Times New Roman"/>
          <w:sz w:val="24"/>
          <w:szCs w:val="24"/>
        </w:rPr>
        <w:t>; </w:t>
      </w:r>
      <w:r w:rsidR="00627FE5">
        <w:rPr>
          <w:rFonts w:ascii="Times New Roman" w:hAnsi="Times New Roman" w:cs="Times New Roman"/>
          <w:sz w:val="24"/>
          <w:szCs w:val="24"/>
        </w:rPr>
        <w:t xml:space="preserve"> </w:t>
      </w:r>
      <w:r w:rsidR="00EB36FA">
        <w:rPr>
          <w:rFonts w:ascii="Times New Roman" w:hAnsi="Times New Roman" w:cs="Times New Roman"/>
          <w:sz w:val="24"/>
          <w:szCs w:val="24"/>
        </w:rPr>
        <w:t xml:space="preserve"> для взрослого населения  –  </w:t>
      </w:r>
      <w:r w:rsidR="00E639AA">
        <w:rPr>
          <w:rFonts w:ascii="Times New Roman" w:hAnsi="Times New Roman" w:cs="Times New Roman"/>
          <w:sz w:val="24"/>
          <w:szCs w:val="24"/>
        </w:rPr>
        <w:t xml:space="preserve"> </w:t>
      </w:r>
      <w:r w:rsidR="00EB36FA">
        <w:rPr>
          <w:rFonts w:ascii="Times New Roman" w:hAnsi="Times New Roman" w:cs="Times New Roman"/>
          <w:sz w:val="24"/>
          <w:szCs w:val="24"/>
        </w:rPr>
        <w:t>1 формирование</w:t>
      </w:r>
      <w:r w:rsidR="003B7D81" w:rsidRPr="00450362">
        <w:rPr>
          <w:rFonts w:ascii="Times New Roman" w:hAnsi="Times New Roman" w:cs="Times New Roman"/>
          <w:sz w:val="24"/>
          <w:szCs w:val="24"/>
        </w:rPr>
        <w:t xml:space="preserve"> с количеством участников –</w:t>
      </w:r>
      <w:r w:rsidR="00EB36FA">
        <w:rPr>
          <w:rFonts w:ascii="Times New Roman" w:hAnsi="Times New Roman" w:cs="Times New Roman"/>
          <w:sz w:val="24"/>
          <w:szCs w:val="24"/>
        </w:rPr>
        <w:t>13</w:t>
      </w:r>
      <w:r w:rsidR="00106500">
        <w:rPr>
          <w:rFonts w:ascii="Times New Roman" w:hAnsi="Times New Roman" w:cs="Times New Roman"/>
          <w:sz w:val="24"/>
          <w:szCs w:val="24"/>
        </w:rPr>
        <w:t xml:space="preserve"> </w:t>
      </w:r>
      <w:r w:rsidR="003B7D81">
        <w:rPr>
          <w:rFonts w:ascii="Times New Roman" w:hAnsi="Times New Roman" w:cs="Times New Roman"/>
          <w:sz w:val="24"/>
          <w:szCs w:val="24"/>
        </w:rPr>
        <w:t xml:space="preserve">человек; </w:t>
      </w:r>
      <w:r w:rsidR="00E639AA">
        <w:rPr>
          <w:rFonts w:ascii="Times New Roman" w:hAnsi="Times New Roman" w:cs="Times New Roman"/>
          <w:sz w:val="24"/>
          <w:szCs w:val="24"/>
        </w:rPr>
        <w:t xml:space="preserve"> </w:t>
      </w:r>
      <w:r w:rsidR="00EB36FA">
        <w:rPr>
          <w:rFonts w:ascii="Times New Roman" w:hAnsi="Times New Roman" w:cs="Times New Roman"/>
          <w:sz w:val="24"/>
          <w:szCs w:val="24"/>
        </w:rPr>
        <w:t>для пожилых – 3</w:t>
      </w:r>
      <w:r w:rsidR="003B7D81">
        <w:rPr>
          <w:rFonts w:ascii="Times New Roman" w:hAnsi="Times New Roman" w:cs="Times New Roman"/>
          <w:sz w:val="24"/>
          <w:szCs w:val="24"/>
        </w:rPr>
        <w:t xml:space="preserve"> формирования</w:t>
      </w:r>
      <w:r w:rsidR="00EB36FA">
        <w:rPr>
          <w:rFonts w:ascii="Times New Roman" w:hAnsi="Times New Roman" w:cs="Times New Roman"/>
          <w:sz w:val="24"/>
          <w:szCs w:val="24"/>
        </w:rPr>
        <w:t>, в которых заняты 95</w:t>
      </w:r>
      <w:r w:rsidR="00DE331A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E639AA">
        <w:rPr>
          <w:rFonts w:ascii="Times New Roman" w:hAnsi="Times New Roman" w:cs="Times New Roman"/>
          <w:sz w:val="24"/>
          <w:szCs w:val="24"/>
        </w:rPr>
        <w:t xml:space="preserve"> </w:t>
      </w:r>
      <w:r w:rsidR="00627FE5">
        <w:rPr>
          <w:rFonts w:ascii="Times New Roman" w:hAnsi="Times New Roman" w:cs="Times New Roman"/>
          <w:sz w:val="24"/>
          <w:szCs w:val="24"/>
        </w:rPr>
        <w:t xml:space="preserve">Подростковый краеведческий клуб </w:t>
      </w:r>
      <w:r w:rsidR="00EB36FA">
        <w:rPr>
          <w:rFonts w:ascii="Times New Roman" w:hAnsi="Times New Roman" w:cs="Times New Roman"/>
          <w:sz w:val="24"/>
          <w:szCs w:val="24"/>
        </w:rPr>
        <w:t xml:space="preserve"> «Родные просторы»</w:t>
      </w:r>
      <w:r w:rsidR="00DE331A">
        <w:rPr>
          <w:rFonts w:ascii="Times New Roman" w:hAnsi="Times New Roman" w:cs="Times New Roman"/>
          <w:sz w:val="24"/>
          <w:szCs w:val="24"/>
        </w:rPr>
        <w:t xml:space="preserve"> </w:t>
      </w:r>
      <w:r w:rsidR="00627FE5">
        <w:rPr>
          <w:rFonts w:ascii="Times New Roman" w:hAnsi="Times New Roman" w:cs="Times New Roman"/>
          <w:sz w:val="24"/>
          <w:szCs w:val="24"/>
        </w:rPr>
        <w:t xml:space="preserve"> с количеством участников 36 человек перешел </w:t>
      </w:r>
      <w:r w:rsidR="001D18E6">
        <w:rPr>
          <w:rFonts w:ascii="Times New Roman" w:hAnsi="Times New Roman" w:cs="Times New Roman"/>
          <w:sz w:val="24"/>
          <w:szCs w:val="24"/>
        </w:rPr>
        <w:t>молодежную категорию. Ввиду изменившихся интересов прекратил</w:t>
      </w:r>
      <w:r w:rsidR="00627FE5">
        <w:rPr>
          <w:rFonts w:ascii="Times New Roman" w:hAnsi="Times New Roman" w:cs="Times New Roman"/>
          <w:sz w:val="24"/>
          <w:szCs w:val="24"/>
        </w:rPr>
        <w:t xml:space="preserve"> работу </w:t>
      </w:r>
      <w:r w:rsidR="001D18E6">
        <w:rPr>
          <w:rFonts w:ascii="Times New Roman" w:hAnsi="Times New Roman" w:cs="Times New Roman"/>
          <w:sz w:val="24"/>
          <w:szCs w:val="24"/>
        </w:rPr>
        <w:t>клуб «Очумелые ручки», его участники стали основой для творческого коллектива Мультстудия «2 ЭТАЖ».</w:t>
      </w:r>
      <w:r w:rsidR="00EB36FA">
        <w:rPr>
          <w:rFonts w:ascii="Times New Roman" w:hAnsi="Times New Roman" w:cs="Times New Roman"/>
          <w:sz w:val="24"/>
          <w:szCs w:val="24"/>
        </w:rPr>
        <w:t xml:space="preserve"> </w:t>
      </w:r>
      <w:r w:rsidR="001D18E6">
        <w:rPr>
          <w:rFonts w:ascii="Times New Roman" w:hAnsi="Times New Roman" w:cs="Times New Roman"/>
          <w:sz w:val="24"/>
          <w:szCs w:val="24"/>
        </w:rPr>
        <w:t xml:space="preserve">Создано новое </w:t>
      </w:r>
      <w:r w:rsidR="00DE331A">
        <w:rPr>
          <w:rFonts w:ascii="Times New Roman" w:hAnsi="Times New Roman" w:cs="Times New Roman"/>
          <w:sz w:val="24"/>
          <w:szCs w:val="24"/>
        </w:rPr>
        <w:t xml:space="preserve"> </w:t>
      </w:r>
      <w:r w:rsidR="00DE331A" w:rsidRPr="001D18E6">
        <w:rPr>
          <w:rFonts w:ascii="Times New Roman" w:hAnsi="Times New Roman" w:cs="Times New Roman"/>
          <w:sz w:val="24"/>
          <w:szCs w:val="24"/>
        </w:rPr>
        <w:t>объединение</w:t>
      </w:r>
      <w:r w:rsidR="001D18E6" w:rsidRPr="001D18E6">
        <w:rPr>
          <w:rFonts w:ascii="Times New Roman" w:hAnsi="Times New Roman" w:cs="Times New Roman"/>
          <w:sz w:val="24"/>
          <w:szCs w:val="24"/>
        </w:rPr>
        <w:t xml:space="preserve"> </w:t>
      </w:r>
      <w:r w:rsidR="001D18E6" w:rsidRPr="001D18E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спортивно-оздоровительного напр</w:t>
      </w:r>
      <w:r w:rsidR="001D18E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авления</w:t>
      </w:r>
      <w:r w:rsidR="001D18E6" w:rsidRPr="001D18E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18E6" w:rsidRPr="001D18E6">
        <w:rPr>
          <w:rFonts w:ascii="Times New Roman" w:hAnsi="Times New Roman" w:cs="Times New Roman"/>
          <w:sz w:val="24"/>
          <w:szCs w:val="24"/>
        </w:rPr>
        <w:t>«Футбол. Дети»</w:t>
      </w:r>
      <w:r w:rsidR="00DE331A" w:rsidRPr="001D18E6">
        <w:rPr>
          <w:rFonts w:ascii="Times New Roman" w:hAnsi="Times New Roman" w:cs="Times New Roman"/>
          <w:sz w:val="24"/>
          <w:szCs w:val="24"/>
        </w:rPr>
        <w:t xml:space="preserve"> </w:t>
      </w:r>
      <w:r w:rsidR="001D18E6">
        <w:rPr>
          <w:rFonts w:ascii="Times New Roman" w:hAnsi="Times New Roman" w:cs="Times New Roman"/>
          <w:sz w:val="24"/>
          <w:szCs w:val="24"/>
        </w:rPr>
        <w:t>(12 человек)</w:t>
      </w:r>
    </w:p>
    <w:tbl>
      <w:tblPr>
        <w:tblStyle w:val="a4"/>
        <w:tblW w:w="0" w:type="auto"/>
        <w:tblInd w:w="708" w:type="dxa"/>
        <w:tblLayout w:type="fixed"/>
        <w:tblLook w:val="04A0"/>
      </w:tblPr>
      <w:tblGrid>
        <w:gridCol w:w="519"/>
        <w:gridCol w:w="2283"/>
        <w:gridCol w:w="1701"/>
        <w:gridCol w:w="851"/>
        <w:gridCol w:w="709"/>
        <w:gridCol w:w="850"/>
        <w:gridCol w:w="992"/>
        <w:gridCol w:w="993"/>
        <w:gridCol w:w="850"/>
      </w:tblGrid>
      <w:tr w:rsidR="00B165F8" w:rsidTr="00C33CBD">
        <w:tc>
          <w:tcPr>
            <w:tcW w:w="519" w:type="dxa"/>
          </w:tcPr>
          <w:p w:rsidR="00B165F8" w:rsidRDefault="003B7D81" w:rsidP="00240E8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16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283" w:type="dxa"/>
          </w:tcPr>
          <w:p w:rsidR="00B165F8" w:rsidRPr="00B165F8" w:rsidRDefault="00B165F8" w:rsidP="00240E8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165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Название объединения, клуба по интересам</w:t>
            </w:r>
          </w:p>
        </w:tc>
        <w:tc>
          <w:tcPr>
            <w:tcW w:w="1701" w:type="dxa"/>
          </w:tcPr>
          <w:p w:rsidR="00B165F8" w:rsidRPr="00B165F8" w:rsidRDefault="00B165F8" w:rsidP="00240E8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165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Направление</w:t>
            </w:r>
          </w:p>
        </w:tc>
        <w:tc>
          <w:tcPr>
            <w:tcW w:w="851" w:type="dxa"/>
          </w:tcPr>
          <w:p w:rsidR="00B165F8" w:rsidRDefault="00B165F8" w:rsidP="00240E8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165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Кол-во участ</w:t>
            </w:r>
          </w:p>
          <w:p w:rsidR="00B165F8" w:rsidRPr="00B165F8" w:rsidRDefault="00B165F8" w:rsidP="00240E8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165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ников</w:t>
            </w:r>
          </w:p>
        </w:tc>
        <w:tc>
          <w:tcPr>
            <w:tcW w:w="709" w:type="dxa"/>
          </w:tcPr>
          <w:p w:rsidR="00B165F8" w:rsidRPr="00B165F8" w:rsidRDefault="00B165F8" w:rsidP="00240E8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Детские</w:t>
            </w:r>
          </w:p>
        </w:tc>
        <w:tc>
          <w:tcPr>
            <w:tcW w:w="850" w:type="dxa"/>
          </w:tcPr>
          <w:p w:rsidR="00B165F8" w:rsidRPr="00B165F8" w:rsidRDefault="00B165F8" w:rsidP="00240E8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Молодежные</w:t>
            </w:r>
          </w:p>
        </w:tc>
        <w:tc>
          <w:tcPr>
            <w:tcW w:w="992" w:type="dxa"/>
          </w:tcPr>
          <w:p w:rsidR="00B165F8" w:rsidRPr="00B165F8" w:rsidRDefault="00DE331A" w:rsidP="00240E8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Взрослые</w:t>
            </w:r>
          </w:p>
        </w:tc>
        <w:tc>
          <w:tcPr>
            <w:tcW w:w="993" w:type="dxa"/>
          </w:tcPr>
          <w:p w:rsidR="00B165F8" w:rsidRPr="00B165F8" w:rsidRDefault="00B165F8" w:rsidP="00240E8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Пожилые </w:t>
            </w:r>
          </w:p>
        </w:tc>
        <w:tc>
          <w:tcPr>
            <w:tcW w:w="850" w:type="dxa"/>
          </w:tcPr>
          <w:p w:rsidR="00B165F8" w:rsidRDefault="00B165F8" w:rsidP="00240E8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Смешан</w:t>
            </w:r>
          </w:p>
          <w:p w:rsidR="00B165F8" w:rsidRPr="00B165F8" w:rsidRDefault="00B165F8" w:rsidP="00240E8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ные</w:t>
            </w:r>
          </w:p>
        </w:tc>
      </w:tr>
      <w:tr w:rsidR="00B165F8" w:rsidTr="00C33CBD">
        <w:tc>
          <w:tcPr>
            <w:tcW w:w="519" w:type="dxa"/>
          </w:tcPr>
          <w:p w:rsidR="00B165F8" w:rsidRDefault="00B165F8" w:rsidP="00EE4522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3" w:type="dxa"/>
          </w:tcPr>
          <w:p w:rsidR="00B165F8" w:rsidRDefault="001D18E6" w:rsidP="00DA582A">
            <w:pPr>
              <w:pStyle w:val="a8"/>
              <w:spacing w:line="276" w:lineRule="auto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Клуб </w:t>
            </w:r>
            <w:r w:rsidR="007F49F8">
              <w:rPr>
                <w:rFonts w:eastAsia="Calibri"/>
                <w:shd w:val="clear" w:color="auto" w:fill="FFFFFF"/>
              </w:rPr>
              <w:t xml:space="preserve">любителей подвижных игр </w:t>
            </w:r>
            <w:r w:rsidR="00B74D1E">
              <w:rPr>
                <w:rFonts w:eastAsia="Calibri"/>
                <w:shd w:val="clear" w:color="auto" w:fill="FFFFFF"/>
              </w:rPr>
              <w:t>«</w:t>
            </w:r>
            <w:r w:rsidR="00B165F8">
              <w:rPr>
                <w:rFonts w:eastAsia="Calibri"/>
                <w:shd w:val="clear" w:color="auto" w:fill="FFFFFF"/>
              </w:rPr>
              <w:t>Веселый мяч</w:t>
            </w:r>
            <w:r w:rsidR="00B74D1E">
              <w:rPr>
                <w:rFonts w:eastAsia="Calibri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B165F8" w:rsidRPr="00D25B3C" w:rsidRDefault="00D25B3C" w:rsidP="00240E8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5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851" w:type="dxa"/>
          </w:tcPr>
          <w:p w:rsidR="00B165F8" w:rsidRDefault="00D25B3C" w:rsidP="00EE4522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709" w:type="dxa"/>
          </w:tcPr>
          <w:p w:rsidR="00B165F8" w:rsidRPr="00D25B3C" w:rsidRDefault="00D25B3C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5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B165F8" w:rsidRPr="00D25B3C" w:rsidRDefault="00B165F8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B165F8" w:rsidRPr="00D25B3C" w:rsidRDefault="00B165F8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B165F8" w:rsidRPr="00D25B3C" w:rsidRDefault="00B165F8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B165F8" w:rsidRPr="00D25B3C" w:rsidRDefault="00B165F8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D18E6" w:rsidTr="00C33CBD">
        <w:tc>
          <w:tcPr>
            <w:tcW w:w="519" w:type="dxa"/>
          </w:tcPr>
          <w:p w:rsidR="001D18E6" w:rsidRDefault="001D18E6" w:rsidP="00EE4522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83" w:type="dxa"/>
          </w:tcPr>
          <w:p w:rsidR="001D18E6" w:rsidRDefault="001D18E6" w:rsidP="00DA582A">
            <w:pPr>
              <w:pStyle w:val="a8"/>
              <w:spacing w:line="276" w:lineRule="auto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По</w:t>
            </w:r>
            <w:r w:rsidR="009B257F">
              <w:rPr>
                <w:rFonts w:eastAsia="Calibri"/>
                <w:shd w:val="clear" w:color="auto" w:fill="FFFFFF"/>
              </w:rPr>
              <w:t>д</w:t>
            </w:r>
            <w:r>
              <w:rPr>
                <w:rFonts w:eastAsia="Calibri"/>
                <w:shd w:val="clear" w:color="auto" w:fill="FFFFFF"/>
              </w:rPr>
              <w:t>ростковый краеве</w:t>
            </w:r>
            <w:r w:rsidR="009B257F">
              <w:rPr>
                <w:rFonts w:eastAsia="Calibri"/>
                <w:shd w:val="clear" w:color="auto" w:fill="FFFFFF"/>
              </w:rPr>
              <w:t>д</w:t>
            </w:r>
            <w:r>
              <w:rPr>
                <w:rFonts w:eastAsia="Calibri"/>
                <w:shd w:val="clear" w:color="auto" w:fill="FFFFFF"/>
              </w:rPr>
              <w:t>ческий клуб «Родные просторы»</w:t>
            </w:r>
          </w:p>
        </w:tc>
        <w:tc>
          <w:tcPr>
            <w:tcW w:w="1701" w:type="dxa"/>
          </w:tcPr>
          <w:p w:rsidR="001D18E6" w:rsidRPr="00D25B3C" w:rsidRDefault="001D18E6" w:rsidP="00240E8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Историко-краеведческое</w:t>
            </w:r>
          </w:p>
        </w:tc>
        <w:tc>
          <w:tcPr>
            <w:tcW w:w="851" w:type="dxa"/>
          </w:tcPr>
          <w:p w:rsidR="001D18E6" w:rsidRDefault="009B257F" w:rsidP="00EE4522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709" w:type="dxa"/>
          </w:tcPr>
          <w:p w:rsidR="001D18E6" w:rsidRDefault="001D18E6" w:rsidP="00A72A5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1D18E6" w:rsidRPr="00D25B3C" w:rsidRDefault="001D18E6" w:rsidP="00A72A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5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</w:p>
        </w:tc>
        <w:tc>
          <w:tcPr>
            <w:tcW w:w="992" w:type="dxa"/>
          </w:tcPr>
          <w:p w:rsidR="001D18E6" w:rsidRPr="00D25B3C" w:rsidRDefault="001D18E6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1D18E6" w:rsidRPr="00D25B3C" w:rsidRDefault="001D18E6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1D18E6" w:rsidRPr="00D25B3C" w:rsidRDefault="001D18E6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D18E6" w:rsidTr="00C33CBD">
        <w:tc>
          <w:tcPr>
            <w:tcW w:w="519" w:type="dxa"/>
          </w:tcPr>
          <w:p w:rsidR="001D18E6" w:rsidRDefault="001D18E6" w:rsidP="00A72A5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83" w:type="dxa"/>
          </w:tcPr>
          <w:p w:rsidR="001D18E6" w:rsidRDefault="001D18E6" w:rsidP="00DA582A">
            <w:pPr>
              <w:pStyle w:val="a8"/>
              <w:spacing w:line="276" w:lineRule="auto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Клуб «Дачные феи»</w:t>
            </w:r>
          </w:p>
        </w:tc>
        <w:tc>
          <w:tcPr>
            <w:tcW w:w="1701" w:type="dxa"/>
          </w:tcPr>
          <w:p w:rsidR="001D18E6" w:rsidRPr="00D25B3C" w:rsidRDefault="001D18E6" w:rsidP="00240E8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Иные - растениевоство</w:t>
            </w:r>
          </w:p>
        </w:tc>
        <w:tc>
          <w:tcPr>
            <w:tcW w:w="851" w:type="dxa"/>
          </w:tcPr>
          <w:p w:rsidR="001D18E6" w:rsidRDefault="001D18E6" w:rsidP="00EE4522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09" w:type="dxa"/>
          </w:tcPr>
          <w:p w:rsidR="001D18E6" w:rsidRPr="00D25B3C" w:rsidRDefault="001D18E6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1D18E6" w:rsidRPr="00D25B3C" w:rsidRDefault="001D18E6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1D18E6" w:rsidRPr="00D25B3C" w:rsidRDefault="001D18E6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1D18E6" w:rsidRPr="00D25B3C" w:rsidRDefault="001D18E6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5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1D18E6" w:rsidRPr="00D25B3C" w:rsidRDefault="001D18E6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D18E6" w:rsidTr="00C33CBD">
        <w:tc>
          <w:tcPr>
            <w:tcW w:w="519" w:type="dxa"/>
          </w:tcPr>
          <w:p w:rsidR="001D18E6" w:rsidRDefault="001D18E6" w:rsidP="00A72A5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83" w:type="dxa"/>
          </w:tcPr>
          <w:p w:rsidR="001D18E6" w:rsidRDefault="007F49F8" w:rsidP="00DA582A">
            <w:pPr>
              <w:pStyle w:val="a8"/>
              <w:spacing w:line="276" w:lineRule="auto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Клуб </w:t>
            </w:r>
            <w:r w:rsidR="001D18E6">
              <w:rPr>
                <w:rFonts w:eastAsia="Calibri"/>
                <w:shd w:val="clear" w:color="auto" w:fill="FFFFFF"/>
              </w:rPr>
              <w:t>«Золотое время»</w:t>
            </w:r>
          </w:p>
        </w:tc>
        <w:tc>
          <w:tcPr>
            <w:tcW w:w="1701" w:type="dxa"/>
          </w:tcPr>
          <w:p w:rsidR="001D18E6" w:rsidRPr="00D25B3C" w:rsidRDefault="001D18E6" w:rsidP="00EE4522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Досуговое</w:t>
            </w:r>
          </w:p>
        </w:tc>
        <w:tc>
          <w:tcPr>
            <w:tcW w:w="851" w:type="dxa"/>
          </w:tcPr>
          <w:p w:rsidR="001D18E6" w:rsidRDefault="001D18E6" w:rsidP="00EE4522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709" w:type="dxa"/>
          </w:tcPr>
          <w:p w:rsidR="001D18E6" w:rsidRPr="00D25B3C" w:rsidRDefault="001D18E6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1D18E6" w:rsidRPr="00D25B3C" w:rsidRDefault="001D18E6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1D18E6" w:rsidRPr="00D25B3C" w:rsidRDefault="001D18E6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1D18E6" w:rsidRPr="00D25B3C" w:rsidRDefault="001D18E6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5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1D18E6" w:rsidRPr="00D25B3C" w:rsidRDefault="001D18E6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D18E6" w:rsidTr="00C33CBD">
        <w:tc>
          <w:tcPr>
            <w:tcW w:w="519" w:type="dxa"/>
          </w:tcPr>
          <w:p w:rsidR="001D18E6" w:rsidRDefault="001D18E6" w:rsidP="00A72A5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283" w:type="dxa"/>
          </w:tcPr>
          <w:p w:rsidR="001D18E6" w:rsidRDefault="001D18E6" w:rsidP="00DA582A">
            <w:pPr>
              <w:pStyle w:val="a8"/>
              <w:spacing w:line="276" w:lineRule="auto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Краеведческий клуб </w:t>
            </w:r>
            <w:r w:rsidR="009B257F">
              <w:rPr>
                <w:rFonts w:eastAsia="Calibri"/>
                <w:shd w:val="clear" w:color="auto" w:fill="FFFFFF"/>
              </w:rPr>
              <w:t>«</w:t>
            </w:r>
            <w:r>
              <w:rPr>
                <w:rFonts w:eastAsia="Calibri"/>
                <w:shd w:val="clear" w:color="auto" w:fill="FFFFFF"/>
              </w:rPr>
              <w:t>Пустомержский край – земля моя родная»</w:t>
            </w:r>
          </w:p>
        </w:tc>
        <w:tc>
          <w:tcPr>
            <w:tcW w:w="1701" w:type="dxa"/>
          </w:tcPr>
          <w:p w:rsidR="001D18E6" w:rsidRPr="00D25B3C" w:rsidRDefault="001D18E6" w:rsidP="001134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Историко-краеведческое</w:t>
            </w:r>
          </w:p>
        </w:tc>
        <w:tc>
          <w:tcPr>
            <w:tcW w:w="851" w:type="dxa"/>
          </w:tcPr>
          <w:p w:rsidR="001D18E6" w:rsidRDefault="001D18E6" w:rsidP="0011346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709" w:type="dxa"/>
          </w:tcPr>
          <w:p w:rsidR="001D18E6" w:rsidRPr="00D25B3C" w:rsidRDefault="001D18E6" w:rsidP="0011346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1D18E6" w:rsidRPr="00D25B3C" w:rsidRDefault="001D18E6" w:rsidP="0011346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1D18E6" w:rsidRPr="00D25B3C" w:rsidRDefault="001D18E6" w:rsidP="0011346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5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</w:p>
        </w:tc>
        <w:tc>
          <w:tcPr>
            <w:tcW w:w="993" w:type="dxa"/>
          </w:tcPr>
          <w:p w:rsidR="001D18E6" w:rsidRPr="00D25B3C" w:rsidRDefault="001D18E6" w:rsidP="0011346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1D18E6" w:rsidRPr="00D25B3C" w:rsidRDefault="001D18E6" w:rsidP="0011346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D18E6" w:rsidTr="00C33CBD">
        <w:tc>
          <w:tcPr>
            <w:tcW w:w="519" w:type="dxa"/>
          </w:tcPr>
          <w:p w:rsidR="001D18E6" w:rsidRDefault="001D18E6" w:rsidP="00A72A5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283" w:type="dxa"/>
          </w:tcPr>
          <w:p w:rsidR="001D18E6" w:rsidRDefault="001D18E6" w:rsidP="00DA582A">
            <w:pPr>
              <w:pStyle w:val="a8"/>
              <w:spacing w:line="276" w:lineRule="auto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«Молодежная сборная»</w:t>
            </w:r>
          </w:p>
        </w:tc>
        <w:tc>
          <w:tcPr>
            <w:tcW w:w="1701" w:type="dxa"/>
          </w:tcPr>
          <w:p w:rsidR="001D18E6" w:rsidRPr="00D25B3C" w:rsidRDefault="001D18E6" w:rsidP="001134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5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851" w:type="dxa"/>
          </w:tcPr>
          <w:p w:rsidR="001D18E6" w:rsidRDefault="001D18E6" w:rsidP="001134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709" w:type="dxa"/>
          </w:tcPr>
          <w:p w:rsidR="001D18E6" w:rsidRPr="00D25B3C" w:rsidRDefault="001D18E6" w:rsidP="001134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1D18E6" w:rsidRPr="00D25B3C" w:rsidRDefault="001D18E6" w:rsidP="001134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</w:p>
        </w:tc>
        <w:tc>
          <w:tcPr>
            <w:tcW w:w="992" w:type="dxa"/>
          </w:tcPr>
          <w:p w:rsidR="001D18E6" w:rsidRPr="00D25B3C" w:rsidRDefault="001D18E6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1D18E6" w:rsidRPr="00D25B3C" w:rsidRDefault="001D18E6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1D18E6" w:rsidRPr="00D25B3C" w:rsidRDefault="001D18E6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D18E6" w:rsidTr="00C33CBD">
        <w:tc>
          <w:tcPr>
            <w:tcW w:w="519" w:type="dxa"/>
          </w:tcPr>
          <w:p w:rsidR="001D18E6" w:rsidRDefault="001D18E6" w:rsidP="00A72A5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2283" w:type="dxa"/>
          </w:tcPr>
          <w:p w:rsidR="001D18E6" w:rsidRDefault="001D18E6" w:rsidP="00DA582A">
            <w:pPr>
              <w:pStyle w:val="a8"/>
              <w:spacing w:line="276" w:lineRule="auto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Интеллектуальный клуб «Импульс»</w:t>
            </w:r>
          </w:p>
        </w:tc>
        <w:tc>
          <w:tcPr>
            <w:tcW w:w="1701" w:type="dxa"/>
          </w:tcPr>
          <w:p w:rsidR="001D18E6" w:rsidRPr="00D25B3C" w:rsidRDefault="001D18E6" w:rsidP="00240E8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Эрудитов</w:t>
            </w:r>
          </w:p>
        </w:tc>
        <w:tc>
          <w:tcPr>
            <w:tcW w:w="851" w:type="dxa"/>
          </w:tcPr>
          <w:p w:rsidR="001D18E6" w:rsidRDefault="001D18E6" w:rsidP="00EE4522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709" w:type="dxa"/>
          </w:tcPr>
          <w:p w:rsidR="001D18E6" w:rsidRPr="00D25B3C" w:rsidRDefault="001D18E6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1D18E6" w:rsidRPr="00D25B3C" w:rsidRDefault="001D18E6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1D18E6" w:rsidRPr="00D25B3C" w:rsidRDefault="001D18E6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993" w:type="dxa"/>
          </w:tcPr>
          <w:p w:rsidR="001D18E6" w:rsidRPr="00D25B3C" w:rsidRDefault="001D18E6" w:rsidP="00D25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1D18E6" w:rsidRPr="00D25B3C" w:rsidRDefault="001D18E6" w:rsidP="00E639AA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D18E6" w:rsidTr="00C33CBD">
        <w:tc>
          <w:tcPr>
            <w:tcW w:w="519" w:type="dxa"/>
          </w:tcPr>
          <w:p w:rsidR="001D18E6" w:rsidRDefault="001D18E6" w:rsidP="00A72A5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283" w:type="dxa"/>
          </w:tcPr>
          <w:p w:rsidR="001D18E6" w:rsidRDefault="009B257F" w:rsidP="00DA582A">
            <w:pPr>
              <w:pStyle w:val="a8"/>
              <w:spacing w:line="276" w:lineRule="auto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«Футбол. Дети»</w:t>
            </w:r>
          </w:p>
        </w:tc>
        <w:tc>
          <w:tcPr>
            <w:tcW w:w="1701" w:type="dxa"/>
          </w:tcPr>
          <w:p w:rsidR="001D18E6" w:rsidRPr="00D25B3C" w:rsidRDefault="009B257F" w:rsidP="00240E8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5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851" w:type="dxa"/>
          </w:tcPr>
          <w:p w:rsidR="001D18E6" w:rsidRDefault="009B257F" w:rsidP="00240E8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09" w:type="dxa"/>
          </w:tcPr>
          <w:p w:rsidR="001D18E6" w:rsidRPr="00D25B3C" w:rsidRDefault="001D18E6" w:rsidP="00240E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1D18E6" w:rsidRPr="00D25B3C" w:rsidRDefault="001D18E6" w:rsidP="00240E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1D18E6" w:rsidRDefault="001D18E6" w:rsidP="00240E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1D18E6" w:rsidRPr="00D25B3C" w:rsidRDefault="001D18E6" w:rsidP="00240E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1D18E6" w:rsidRPr="00D25B3C" w:rsidRDefault="001D18E6" w:rsidP="00240E8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3C3968" w:rsidRDefault="00EF4D11" w:rsidP="006F66CF">
      <w:pPr>
        <w:pStyle w:val="a8"/>
        <w:spacing w:line="360" w:lineRule="auto"/>
        <w:ind w:left="708"/>
      </w:pPr>
      <w:r>
        <w:rPr>
          <w:rFonts w:eastAsia="Calibri"/>
          <w:color w:val="000000"/>
          <w:shd w:val="clear" w:color="auto" w:fill="FFFFFF"/>
        </w:rPr>
        <w:t xml:space="preserve">           </w:t>
      </w:r>
      <w:r w:rsidR="007F49F8">
        <w:rPr>
          <w:rFonts w:eastAsia="Calibri"/>
          <w:color w:val="000000"/>
          <w:shd w:val="clear" w:color="auto" w:fill="FFFFFF"/>
        </w:rPr>
        <w:t xml:space="preserve">Популярным остается </w:t>
      </w:r>
      <w:r w:rsidR="003C3968" w:rsidRPr="003C3968">
        <w:rPr>
          <w:rFonts w:eastAsia="Calibri"/>
          <w:color w:val="000000"/>
          <w:shd w:val="clear" w:color="auto" w:fill="FFFFFF"/>
        </w:rPr>
        <w:t xml:space="preserve"> историко- краеведческое направление. Краеведческий клуб </w:t>
      </w:r>
      <w:r w:rsidR="003C3968" w:rsidRPr="003C3968">
        <w:t>«Пустомержский край – земля моя родная» - старейшее в Ленинградской области любительское объед</w:t>
      </w:r>
      <w:r w:rsidR="00C95657">
        <w:t>инение подобного типа (1978 г.</w:t>
      </w:r>
      <w:r w:rsidR="003C3968" w:rsidRPr="003C3968">
        <w:t>) и подростковый краеведческий клуб</w:t>
      </w:r>
      <w:r w:rsidR="00C95657">
        <w:t xml:space="preserve"> «Родные просторы» (</w:t>
      </w:r>
      <w:r w:rsidR="003C3968">
        <w:t>1999 г</w:t>
      </w:r>
      <w:r w:rsidR="00C95657">
        <w:t>.</w:t>
      </w:r>
      <w:r w:rsidR="00106500">
        <w:t>).</w:t>
      </w:r>
      <w:r w:rsidR="003C3968" w:rsidRPr="003C3968">
        <w:t xml:space="preserve"> </w:t>
      </w:r>
      <w:r w:rsidR="00A72A56">
        <w:t>С привлечением специалиста и укреплением материал</w:t>
      </w:r>
      <w:r w:rsidR="00DF7A0D">
        <w:t>ь</w:t>
      </w:r>
      <w:r w:rsidR="00A72A56">
        <w:t>но-технической базы  растет интерес к сп</w:t>
      </w:r>
      <w:r w:rsidR="00DF7A0D">
        <w:t>о</w:t>
      </w:r>
      <w:r w:rsidR="00A72A56">
        <w:t>ртивн</w:t>
      </w:r>
      <w:r w:rsidR="007F49F8">
        <w:t xml:space="preserve">о-оздоровительному направлению. </w:t>
      </w:r>
      <w:r w:rsidR="00A72A56">
        <w:t>В перспективе создание теннисного клуба, тренажерного зала (учредителем закуплено оборудование)</w:t>
      </w:r>
      <w:r w:rsidR="00DF7A0D">
        <w:t>.</w:t>
      </w:r>
      <w:r w:rsidR="00A72A56">
        <w:t xml:space="preserve"> Осложняет работу </w:t>
      </w:r>
      <w:r w:rsidR="007F49F8">
        <w:t xml:space="preserve">по данному направлению </w:t>
      </w:r>
      <w:r w:rsidR="00A72A56">
        <w:t>отсутствие помещений для комфортных занятий</w:t>
      </w:r>
      <w:r w:rsidR="00B20550">
        <w:t xml:space="preserve"> физической культурой</w:t>
      </w:r>
      <w:r w:rsidR="00A72A56">
        <w:t>.</w:t>
      </w:r>
    </w:p>
    <w:p w:rsidR="005511B4" w:rsidRDefault="006F66CF" w:rsidP="006F66CF">
      <w:pPr>
        <w:pStyle w:val="a8"/>
        <w:spacing w:line="360" w:lineRule="auto"/>
        <w:ind w:left="708"/>
      </w:pPr>
      <w:r>
        <w:t xml:space="preserve">            </w:t>
      </w:r>
      <w:r w:rsidR="00C33CBD">
        <w:t xml:space="preserve">Все изменения </w:t>
      </w:r>
      <w:r w:rsidR="00A72A56">
        <w:t xml:space="preserve">работы любительских объединений </w:t>
      </w:r>
      <w:r w:rsidR="00C33CBD">
        <w:t>связаны с меняющимися з</w:t>
      </w:r>
      <w:r w:rsidR="009A01A2">
        <w:t>апросами пользователей</w:t>
      </w:r>
      <w:r w:rsidR="00561BA3">
        <w:t xml:space="preserve">, </w:t>
      </w:r>
      <w:r w:rsidR="00A72A56">
        <w:t>поиском</w:t>
      </w:r>
      <w:r w:rsidR="00DF7A0D">
        <w:t xml:space="preserve"> новых </w:t>
      </w:r>
      <w:r w:rsidR="007F49F8">
        <w:t xml:space="preserve"> возможностей </w:t>
      </w:r>
      <w:r w:rsidR="00DF7A0D">
        <w:t xml:space="preserve"> и форм </w:t>
      </w:r>
      <w:r w:rsidR="007F49F8">
        <w:t>работы</w:t>
      </w:r>
      <w:r w:rsidR="009A01A2">
        <w:t xml:space="preserve"> с населением</w:t>
      </w:r>
      <w:r w:rsidR="00A72A56">
        <w:t xml:space="preserve">. </w:t>
      </w:r>
    </w:p>
    <w:p w:rsidR="00E03E96" w:rsidRDefault="00E03E96" w:rsidP="001065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2DAD" w:rsidRDefault="00C32DAD" w:rsidP="00C95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059C">
        <w:rPr>
          <w:rFonts w:ascii="Times New Roman" w:hAnsi="Times New Roman" w:cs="Times New Roman"/>
          <w:sz w:val="24"/>
          <w:szCs w:val="24"/>
        </w:rPr>
        <w:t>7.2</w:t>
      </w:r>
      <w:r w:rsidR="00C95657">
        <w:rPr>
          <w:rFonts w:ascii="Times New Roman" w:hAnsi="Times New Roman" w:cs="Times New Roman"/>
          <w:sz w:val="24"/>
          <w:szCs w:val="24"/>
        </w:rPr>
        <w:t xml:space="preserve">.   Мероприятия в </w:t>
      </w:r>
      <w:r w:rsidR="00240E8E">
        <w:rPr>
          <w:rFonts w:ascii="Times New Roman" w:hAnsi="Times New Roman" w:cs="Times New Roman"/>
          <w:sz w:val="24"/>
          <w:szCs w:val="24"/>
        </w:rPr>
        <w:t>Год</w:t>
      </w:r>
      <w:r w:rsidR="007F49F8">
        <w:rPr>
          <w:rFonts w:ascii="Times New Roman" w:hAnsi="Times New Roman" w:cs="Times New Roman"/>
          <w:sz w:val="24"/>
          <w:szCs w:val="24"/>
        </w:rPr>
        <w:t xml:space="preserve"> культурного наследия</w:t>
      </w:r>
      <w:r w:rsidR="00B23011">
        <w:rPr>
          <w:rFonts w:ascii="Times New Roman" w:hAnsi="Times New Roman" w:cs="Times New Roman"/>
          <w:sz w:val="24"/>
          <w:szCs w:val="24"/>
        </w:rPr>
        <w:t xml:space="preserve"> </w:t>
      </w:r>
      <w:r w:rsidR="00E74B84">
        <w:rPr>
          <w:rFonts w:ascii="Times New Roman" w:hAnsi="Times New Roman" w:cs="Times New Roman"/>
          <w:sz w:val="24"/>
          <w:szCs w:val="24"/>
        </w:rPr>
        <w:t>народов России</w:t>
      </w:r>
    </w:p>
    <w:p w:rsidR="00691A81" w:rsidRPr="00C95FA7" w:rsidRDefault="00DB1416" w:rsidP="005D3AD9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DF7A0D">
        <w:rPr>
          <w:rFonts w:ascii="Times New Roman" w:hAnsi="Times New Roman" w:cs="Times New Roman"/>
          <w:bCs/>
          <w:sz w:val="24"/>
          <w:szCs w:val="24"/>
        </w:rPr>
        <w:t>1 год Указом Президента РФ от 30 декабря 2021 г. № 745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объявлен Годом</w:t>
      </w:r>
      <w:r w:rsidR="005704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04CF" w:rsidRPr="005704CF">
        <w:rPr>
          <w:rFonts w:ascii="Times New Roman" w:hAnsi="Times New Roman" w:cs="Times New Roman"/>
          <w:sz w:val="24"/>
          <w:szCs w:val="24"/>
        </w:rPr>
        <w:t xml:space="preserve"> куль</w:t>
      </w:r>
      <w:r w:rsidR="0014132E">
        <w:rPr>
          <w:rFonts w:ascii="Times New Roman" w:hAnsi="Times New Roman" w:cs="Times New Roman"/>
          <w:sz w:val="24"/>
          <w:szCs w:val="24"/>
        </w:rPr>
        <w:t>турного наследия народов России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2730D">
        <w:rPr>
          <w:rFonts w:ascii="Times New Roman" w:hAnsi="Times New Roman" w:cs="Times New Roman"/>
          <w:bCs/>
          <w:sz w:val="24"/>
          <w:szCs w:val="24"/>
        </w:rPr>
        <w:t>Р</w:t>
      </w:r>
      <w:r w:rsidR="0082730D">
        <w:rPr>
          <w:rFonts w:ascii="Times New Roman" w:hAnsi="Times New Roman" w:cs="Times New Roman"/>
          <w:sz w:val="24"/>
          <w:szCs w:val="24"/>
        </w:rPr>
        <w:t>азработан</w:t>
      </w:r>
      <w:r w:rsidR="00691A81" w:rsidRPr="00C95FA7">
        <w:rPr>
          <w:rFonts w:ascii="Times New Roman" w:hAnsi="Times New Roman" w:cs="Times New Roman"/>
          <w:sz w:val="24"/>
          <w:szCs w:val="24"/>
        </w:rPr>
        <w:t xml:space="preserve"> план мероприятий </w:t>
      </w:r>
      <w:r w:rsidR="0097152A">
        <w:rPr>
          <w:rFonts w:ascii="Times New Roman" w:eastAsia="Calibri" w:hAnsi="Times New Roman" w:cs="Times New Roman"/>
          <w:sz w:val="24"/>
          <w:szCs w:val="24"/>
        </w:rPr>
        <w:t>по данному</w:t>
      </w:r>
      <w:r w:rsidR="00691A81" w:rsidRPr="00C95FA7">
        <w:rPr>
          <w:rFonts w:ascii="Times New Roman" w:eastAsia="Calibri" w:hAnsi="Times New Roman" w:cs="Times New Roman"/>
          <w:sz w:val="24"/>
          <w:szCs w:val="24"/>
        </w:rPr>
        <w:t xml:space="preserve"> направлению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учетом </w:t>
      </w:r>
      <w:r w:rsidR="00691A81" w:rsidRPr="00C95F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7">
        <w:rPr>
          <w:rFonts w:ascii="Times New Roman" w:hAnsi="Times New Roman" w:cs="Times New Roman"/>
          <w:bCs/>
          <w:sz w:val="24"/>
          <w:szCs w:val="24"/>
        </w:rPr>
        <w:t xml:space="preserve">новых форм, подходов и идей для  их успешного использования </w:t>
      </w:r>
      <w:r w:rsidR="0082730D">
        <w:rPr>
          <w:rFonts w:ascii="Times New Roman" w:hAnsi="Times New Roman" w:cs="Times New Roman"/>
          <w:bCs/>
          <w:sz w:val="24"/>
          <w:szCs w:val="24"/>
        </w:rPr>
        <w:t xml:space="preserve">в  проведении культурных </w:t>
      </w:r>
      <w:r w:rsidRPr="00C95FA7">
        <w:rPr>
          <w:rFonts w:ascii="Times New Roman" w:hAnsi="Times New Roman" w:cs="Times New Roman"/>
          <w:bCs/>
          <w:sz w:val="24"/>
          <w:szCs w:val="24"/>
        </w:rPr>
        <w:t xml:space="preserve"> мероприятий</w:t>
      </w:r>
      <w:r w:rsidRPr="00C95FA7">
        <w:rPr>
          <w:rFonts w:ascii="Times New Roman" w:hAnsi="Times New Roman" w:cs="Times New Roman"/>
          <w:sz w:val="24"/>
          <w:szCs w:val="24"/>
        </w:rPr>
        <w:t xml:space="preserve"> </w:t>
      </w:r>
      <w:r w:rsidR="005D3AD9" w:rsidRPr="00C95FA7">
        <w:rPr>
          <w:rFonts w:ascii="Times New Roman" w:hAnsi="Times New Roman" w:cs="Times New Roman"/>
          <w:sz w:val="24"/>
          <w:szCs w:val="24"/>
        </w:rPr>
        <w:t xml:space="preserve"> </w:t>
      </w:r>
      <w:r w:rsidR="00691A81" w:rsidRPr="00C95FA7">
        <w:rPr>
          <w:rFonts w:ascii="Times New Roman" w:hAnsi="Times New Roman" w:cs="Times New Roman"/>
          <w:sz w:val="24"/>
          <w:szCs w:val="24"/>
        </w:rPr>
        <w:t>в период с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97152A">
        <w:rPr>
          <w:rFonts w:ascii="Times New Roman" w:hAnsi="Times New Roman" w:cs="Times New Roman"/>
          <w:sz w:val="24"/>
          <w:szCs w:val="24"/>
        </w:rPr>
        <w:t>12 января</w:t>
      </w:r>
      <w:r w:rsidR="0014132E">
        <w:rPr>
          <w:rFonts w:ascii="Times New Roman" w:hAnsi="Times New Roman" w:cs="Times New Roman"/>
          <w:sz w:val="24"/>
          <w:szCs w:val="24"/>
        </w:rPr>
        <w:t xml:space="preserve"> по 30 декабря 2022</w:t>
      </w:r>
      <w:r w:rsidR="00691A81" w:rsidRPr="00C95FA7">
        <w:rPr>
          <w:rFonts w:ascii="Times New Roman" w:hAnsi="Times New Roman" w:cs="Times New Roman"/>
          <w:sz w:val="24"/>
          <w:szCs w:val="24"/>
        </w:rPr>
        <w:t xml:space="preserve"> года</w:t>
      </w:r>
      <w:r w:rsidR="005D3AD9" w:rsidRPr="00C95FA7">
        <w:rPr>
          <w:rFonts w:ascii="Times New Roman" w:hAnsi="Times New Roman" w:cs="Times New Roman"/>
          <w:sz w:val="24"/>
          <w:szCs w:val="24"/>
        </w:rPr>
        <w:t>.</w:t>
      </w:r>
    </w:p>
    <w:p w:rsidR="0097152A" w:rsidRDefault="003F428E" w:rsidP="0097152A">
      <w:pPr>
        <w:pStyle w:val="a8"/>
        <w:spacing w:line="360" w:lineRule="auto"/>
        <w:ind w:left="708" w:firstLine="708"/>
      </w:pPr>
      <w:r w:rsidRPr="00D25887">
        <w:t>В рамках данного н</w:t>
      </w:r>
      <w:r w:rsidR="0019178F" w:rsidRPr="00D25887">
        <w:t>аправления организованы</w:t>
      </w:r>
      <w:r w:rsidR="0097152A">
        <w:t xml:space="preserve">   праздники народного календаря,  посиделки, тематические программы, народные гуляния.</w:t>
      </w:r>
      <w:r w:rsidR="0097152A" w:rsidRPr="002A47D0">
        <w:t xml:space="preserve">   </w:t>
      </w:r>
      <w:r w:rsidR="00E74B84">
        <w:t>Мероприятия проходили</w:t>
      </w:r>
      <w:r w:rsidR="0097152A">
        <w:t xml:space="preserve"> на разных площадках: </w:t>
      </w:r>
      <w:r w:rsidR="0097152A" w:rsidRPr="002A47D0">
        <w:t>в Д</w:t>
      </w:r>
      <w:r w:rsidR="0097152A">
        <w:t xml:space="preserve">оме культуры, библиотеке,  </w:t>
      </w:r>
      <w:r w:rsidR="0097152A" w:rsidRPr="002A47D0">
        <w:t>школе</w:t>
      </w:r>
      <w:r w:rsidR="0097152A">
        <w:t>, на улице, в музейной экспозиции</w:t>
      </w:r>
      <w:r w:rsidR="0097152A" w:rsidRPr="002A47D0">
        <w:t xml:space="preserve"> </w:t>
      </w:r>
      <w:r w:rsidR="0097152A">
        <w:t xml:space="preserve">школьного историко-краеведческого музея </w:t>
      </w:r>
      <w:r w:rsidR="0097152A" w:rsidRPr="002A47D0">
        <w:t>«Русская изба»</w:t>
      </w:r>
      <w:r w:rsidR="0082730D">
        <w:t>, на уличных площадках.</w:t>
      </w:r>
      <w:r w:rsidR="0097152A">
        <w:t xml:space="preserve"> </w:t>
      </w:r>
    </w:p>
    <w:p w:rsidR="0097152A" w:rsidRDefault="0097152A" w:rsidP="0082730D">
      <w:pPr>
        <w:pStyle w:val="a8"/>
        <w:spacing w:line="360" w:lineRule="auto"/>
        <w:ind w:left="708" w:firstLine="708"/>
        <w:rPr>
          <w:color w:val="000000"/>
        </w:rPr>
      </w:pPr>
      <w:r w:rsidRPr="002A47D0">
        <w:rPr>
          <w:color w:val="000000"/>
        </w:rPr>
        <w:t xml:space="preserve">Цикл мероприятий в данном направлении начинается с </w:t>
      </w:r>
      <w:r>
        <w:rPr>
          <w:color w:val="000000"/>
        </w:rPr>
        <w:t xml:space="preserve">Новогодних праздников: </w:t>
      </w:r>
      <w:r w:rsidRPr="00AC505F">
        <w:t>«Забавы у новогодней елки»</w:t>
      </w:r>
      <w:r>
        <w:t xml:space="preserve"> з</w:t>
      </w:r>
      <w:r w:rsidRPr="00782EC5">
        <w:t>имние посиделки</w:t>
      </w:r>
      <w:r>
        <w:rPr>
          <w:rFonts w:eastAsia="Calibri"/>
        </w:rPr>
        <w:t xml:space="preserve"> со святочными гаданиями</w:t>
      </w:r>
      <w:r>
        <w:t xml:space="preserve">, </w:t>
      </w:r>
      <w:r>
        <w:rPr>
          <w:color w:val="000000"/>
        </w:rPr>
        <w:t xml:space="preserve"> игровые программы для  детей</w:t>
      </w:r>
      <w:r w:rsidR="00AC4179">
        <w:rPr>
          <w:color w:val="000000"/>
        </w:rPr>
        <w:t xml:space="preserve"> «Рождество и Новый год ждут ребят у ворот»,  </w:t>
      </w:r>
      <w:r>
        <w:rPr>
          <w:color w:val="000000"/>
        </w:rPr>
        <w:t xml:space="preserve"> «Настали Святки, запевай колядки!»</w:t>
      </w:r>
      <w:r w:rsidR="00AC4179">
        <w:rPr>
          <w:color w:val="000000"/>
        </w:rPr>
        <w:t xml:space="preserve">. </w:t>
      </w:r>
      <w:r w:rsidR="00AC4179" w:rsidRPr="008033FC">
        <w:t>«День валенка»</w:t>
      </w:r>
      <w:r w:rsidR="00AC4179" w:rsidRPr="0064664F">
        <w:t xml:space="preserve"> </w:t>
      </w:r>
      <w:r w:rsidR="00AC4179">
        <w:t>и</w:t>
      </w:r>
      <w:r w:rsidR="00AC4179" w:rsidRPr="008033FC">
        <w:t>гровая программ</w:t>
      </w:r>
      <w:r w:rsidR="00AC4179">
        <w:t xml:space="preserve">а  с применением народной обуви и </w:t>
      </w:r>
      <w:r w:rsidR="00AC4179" w:rsidRPr="008033FC">
        <w:t>мастер-класс по украшению вален</w:t>
      </w:r>
      <w:r w:rsidR="00AC4179">
        <w:t>о</w:t>
      </w:r>
      <w:r w:rsidR="00AC4179" w:rsidRPr="008033FC">
        <w:t>к</w:t>
      </w:r>
      <w:r w:rsidR="00AC4179">
        <w:t xml:space="preserve">, </w:t>
      </w:r>
      <w:r w:rsidR="00AC4179">
        <w:rPr>
          <w:color w:val="000000"/>
        </w:rPr>
        <w:t xml:space="preserve"> тематическая программа </w:t>
      </w:r>
      <w:r>
        <w:rPr>
          <w:color w:val="000000"/>
        </w:rPr>
        <w:t xml:space="preserve"> для мо</w:t>
      </w:r>
      <w:r w:rsidR="00AC4179">
        <w:rPr>
          <w:color w:val="000000"/>
        </w:rPr>
        <w:t>лодежи  «Крещенский вечерок</w:t>
      </w:r>
      <w:r>
        <w:rPr>
          <w:color w:val="000000"/>
        </w:rPr>
        <w:t>».</w:t>
      </w:r>
      <w:r w:rsidRPr="002A47D0">
        <w:rPr>
          <w:color w:val="000000"/>
        </w:rPr>
        <w:t xml:space="preserve"> </w:t>
      </w:r>
    </w:p>
    <w:p w:rsidR="0097152A" w:rsidRPr="002A47D0" w:rsidRDefault="0097152A" w:rsidP="0097152A">
      <w:pPr>
        <w:pStyle w:val="a8"/>
        <w:spacing w:line="360" w:lineRule="auto"/>
        <w:ind w:left="708"/>
      </w:pPr>
      <w:r>
        <w:t xml:space="preserve">           Проводы Зимы – это череда событий</w:t>
      </w:r>
      <w:r w:rsidRPr="002A47D0">
        <w:t>,</w:t>
      </w:r>
      <w:r w:rsidRPr="002A47D0">
        <w:rPr>
          <w:b/>
        </w:rPr>
        <w:t xml:space="preserve"> </w:t>
      </w:r>
      <w:r w:rsidRPr="002A47D0">
        <w:t xml:space="preserve"> </w:t>
      </w:r>
      <w:r>
        <w:t xml:space="preserve">в </w:t>
      </w:r>
      <w:r w:rsidRPr="002A47D0">
        <w:t>ходе кот</w:t>
      </w:r>
      <w:r>
        <w:t>орых дети и молодежь знакомятся</w:t>
      </w:r>
      <w:r w:rsidRPr="002A47D0">
        <w:t xml:space="preserve"> с традициями, обычаями и самобытной культурой проведения масленичной недели: приметами, песнями, играми, угощением  блинами. </w:t>
      </w:r>
      <w:r>
        <w:t>В чистый четверг состоялся детский фольклорный праздник «</w:t>
      </w:r>
      <w:r w:rsidR="00AC4179">
        <w:t>Русская, старинная, румяная да блинная</w:t>
      </w:r>
      <w:r>
        <w:t>». В пятницу  - масле</w:t>
      </w:r>
      <w:r w:rsidR="00AC4179">
        <w:t>ничные посиделки для представителей старшего поколения «</w:t>
      </w:r>
      <w:r w:rsidR="00AC4179" w:rsidRPr="00B0497F">
        <w:t>Масленица –</w:t>
      </w:r>
      <w:r w:rsidR="00AC4179">
        <w:t xml:space="preserve"> блинница, весны  именинница</w:t>
      </w:r>
      <w:r>
        <w:t xml:space="preserve">». </w:t>
      </w:r>
      <w:r w:rsidRPr="002A47D0">
        <w:t>Воскресно</w:t>
      </w:r>
      <w:r>
        <w:t>е народное гуляние «</w:t>
      </w:r>
      <w:r w:rsidR="00AC4179" w:rsidRPr="00B0497F">
        <w:t>Маслен</w:t>
      </w:r>
      <w:r w:rsidR="00AC4179">
        <w:t>ица хороша – широка её душа!</w:t>
      </w:r>
      <w:r>
        <w:t xml:space="preserve">» </w:t>
      </w:r>
      <w:r w:rsidRPr="002A47D0">
        <w:t>на улице</w:t>
      </w:r>
      <w:r>
        <w:t xml:space="preserve"> </w:t>
      </w:r>
      <w:r w:rsidR="00AC4179">
        <w:t xml:space="preserve">с </w:t>
      </w:r>
      <w:r w:rsidR="00AC4179">
        <w:lastRenderedPageBreak/>
        <w:t xml:space="preserve">таетрализованным прологом, </w:t>
      </w:r>
      <w:r w:rsidRPr="002A47D0">
        <w:t>при активном  участии  жителей деревни</w:t>
      </w:r>
      <w:r w:rsidR="00AC4179">
        <w:t xml:space="preserve"> с играми, </w:t>
      </w:r>
      <w:r w:rsidR="00C57091">
        <w:t xml:space="preserve">хороводами и </w:t>
      </w:r>
      <w:r w:rsidR="00AC4179">
        <w:t xml:space="preserve">потехами для детей и взрослых, масленичной каруселью, </w:t>
      </w:r>
      <w:r w:rsidR="00E503FB">
        <w:t xml:space="preserve">сжиганием Масленицы, </w:t>
      </w:r>
      <w:r w:rsidR="00AC4179">
        <w:t>горячим чаем и блинами.</w:t>
      </w:r>
    </w:p>
    <w:p w:rsidR="0097152A" w:rsidRDefault="00E503FB" w:rsidP="0097152A">
      <w:pPr>
        <w:pStyle w:val="a8"/>
        <w:spacing w:line="360" w:lineRule="auto"/>
        <w:ind w:left="708"/>
      </w:pPr>
      <w:r>
        <w:t xml:space="preserve">           В </w:t>
      </w:r>
      <w:r w:rsidR="0097152A">
        <w:t xml:space="preserve"> Пасхальн</w:t>
      </w:r>
      <w:r>
        <w:t xml:space="preserve">ые праздники  состоялись посиделки </w:t>
      </w:r>
      <w:r w:rsidRPr="00B0497F">
        <w:t>«О том, что дорого и свят</w:t>
      </w:r>
      <w:r>
        <w:t>о»,  игровые</w:t>
      </w:r>
      <w:r w:rsidR="0097152A">
        <w:t xml:space="preserve"> программ</w:t>
      </w:r>
      <w:r>
        <w:t>ы для детей «Забавы у русской печки», «Красная горка»</w:t>
      </w:r>
      <w:r w:rsidR="0097152A">
        <w:t>.</w:t>
      </w:r>
    </w:p>
    <w:p w:rsidR="00E503FB" w:rsidRDefault="0097152A" w:rsidP="0097152A">
      <w:pPr>
        <w:spacing w:after="0" w:line="360" w:lineRule="auto"/>
        <w:ind w:left="708" w:firstLine="708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В дни летних каникул </w:t>
      </w:r>
      <w:r w:rsidR="00E503FB">
        <w:rPr>
          <w:rFonts w:ascii="Times New Roman" w:hAnsi="Times New Roman" w:cs="Times New Roman"/>
          <w:sz w:val="24"/>
          <w:szCs w:val="24"/>
        </w:rPr>
        <w:t xml:space="preserve">дети из школьного лагеря учились мастерству водить хороводы, а после серии занятий приняли участие в развлекательной программе </w:t>
      </w:r>
      <w:r w:rsidR="00E503FB">
        <w:rPr>
          <w:rFonts w:ascii="Times New Roman" w:hAnsi="Times New Roman"/>
          <w:color w:val="000000"/>
        </w:rPr>
        <w:t>«У летних ворот – игровой хоровод</w:t>
      </w:r>
      <w:r w:rsidR="00E503FB" w:rsidRPr="00856C55">
        <w:rPr>
          <w:rFonts w:ascii="Times New Roman" w:hAnsi="Times New Roman"/>
          <w:color w:val="000000"/>
        </w:rPr>
        <w:t>»</w:t>
      </w:r>
      <w:r w:rsidR="00E503FB">
        <w:rPr>
          <w:rFonts w:ascii="Times New Roman" w:hAnsi="Times New Roman"/>
          <w:color w:val="000000"/>
        </w:rPr>
        <w:t>.</w:t>
      </w:r>
    </w:p>
    <w:p w:rsidR="0097152A" w:rsidRDefault="0097152A" w:rsidP="0097152A">
      <w:pPr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1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31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ночь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Ивана Купала жители деревни</w:t>
      </w:r>
      <w:r w:rsidRPr="00F31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водили хороводы и пели песни на площадке у Дома культуры. Участники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мероприятия </w:t>
      </w:r>
      <w:r w:rsidRPr="00F31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учились плести венки и ароматные коврики из трав, вязали веники для бани и загадывали желания, украшая ленточками березк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у. В программе народного праздника</w:t>
      </w:r>
      <w:r w:rsidRPr="00F31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«На Ивана Купала обливай кого попало» </w:t>
      </w:r>
      <w:r w:rsidRPr="00F31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игры, конкурсы, купальские обряды, забавы с водой и березовыми вениками, выступления творческих коллективов. Кульминация праздника - прыжки через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костер </w:t>
      </w:r>
      <w:r w:rsidRPr="00F31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дискотека волшебной ночи. </w:t>
      </w:r>
    </w:p>
    <w:p w:rsidR="0097152A" w:rsidRPr="00F311A3" w:rsidRDefault="0097152A" w:rsidP="0097152A">
      <w:pPr>
        <w:pStyle w:val="a8"/>
        <w:spacing w:line="360" w:lineRule="auto"/>
        <w:ind w:left="708"/>
      </w:pPr>
      <w:r>
        <w:rPr>
          <w:shd w:val="clear" w:color="auto" w:fill="FFFFFF"/>
        </w:rPr>
        <w:t xml:space="preserve">            </w:t>
      </w:r>
      <w:r w:rsidR="00C57091">
        <w:t>П</w:t>
      </w:r>
      <w:r w:rsidR="00C57091" w:rsidRPr="00B0497F">
        <w:t>раздничная программа</w:t>
      </w:r>
      <w:r>
        <w:rPr>
          <w:shd w:val="clear" w:color="auto" w:fill="FFFFFF"/>
        </w:rPr>
        <w:t xml:space="preserve">  </w:t>
      </w:r>
      <w:r w:rsidR="00C57091">
        <w:t>«Ромашковое счастье»</w:t>
      </w:r>
      <w:r w:rsidR="00C57091" w:rsidRPr="00B0497F">
        <w:t>, посвяще</w:t>
      </w:r>
      <w:r w:rsidR="00C57091">
        <w:t xml:space="preserve">нная Дню любви семьи и верности </w:t>
      </w:r>
      <w:r w:rsidRPr="00F311A3">
        <w:rPr>
          <w:shd w:val="clear" w:color="auto" w:fill="FFFFFF"/>
        </w:rPr>
        <w:t xml:space="preserve"> привлек</w:t>
      </w:r>
      <w:r w:rsidR="00C57091">
        <w:rPr>
          <w:shd w:val="clear" w:color="auto" w:fill="FFFFFF"/>
        </w:rPr>
        <w:t>ла</w:t>
      </w:r>
      <w:r w:rsidRPr="00F311A3">
        <w:rPr>
          <w:shd w:val="clear" w:color="auto" w:fill="FFFFFF"/>
        </w:rPr>
        <w:t xml:space="preserve"> внимание жителей к </w:t>
      </w:r>
      <w:r>
        <w:rPr>
          <w:shd w:val="clear" w:color="auto" w:fill="FFFFFF"/>
        </w:rPr>
        <w:t xml:space="preserve"> почитаемым русским святым и </w:t>
      </w:r>
      <w:r w:rsidRPr="00F311A3">
        <w:rPr>
          <w:shd w:val="clear" w:color="auto" w:fill="FFFFFF"/>
        </w:rPr>
        <w:t xml:space="preserve"> традиционным семейным ценностям</w:t>
      </w:r>
      <w:r>
        <w:rPr>
          <w:shd w:val="clear" w:color="auto" w:fill="FFFFFF"/>
        </w:rPr>
        <w:t>.</w:t>
      </w:r>
    </w:p>
    <w:p w:rsidR="0097152A" w:rsidRPr="00BA2035" w:rsidRDefault="00C57091" w:rsidP="0097152A">
      <w:pPr>
        <w:pStyle w:val="a8"/>
        <w:spacing w:line="360" w:lineRule="auto"/>
        <w:ind w:left="708" w:firstLine="708"/>
      </w:pPr>
      <w:r>
        <w:rPr>
          <w:shd w:val="clear" w:color="auto" w:fill="FFFFFF"/>
        </w:rPr>
        <w:t>13</w:t>
      </w:r>
      <w:r w:rsidR="0097152A" w:rsidRPr="00BA2035">
        <w:rPr>
          <w:shd w:val="clear" w:color="auto" w:fill="FFFFFF"/>
        </w:rPr>
        <w:t xml:space="preserve"> августа  в Пус</w:t>
      </w:r>
      <w:r>
        <w:rPr>
          <w:shd w:val="clear" w:color="auto" w:fill="FFFFFF"/>
        </w:rPr>
        <w:t>томерже отметили День посе</w:t>
      </w:r>
      <w:r w:rsidR="00C424FB">
        <w:rPr>
          <w:shd w:val="clear" w:color="auto" w:fill="FFFFFF"/>
        </w:rPr>
        <w:t>ления.</w:t>
      </w:r>
      <w:r w:rsidR="0097152A" w:rsidRPr="00BA2035">
        <w:rPr>
          <w:shd w:val="clear" w:color="auto" w:fill="FFFFFF"/>
        </w:rPr>
        <w:t xml:space="preserve"> </w:t>
      </w:r>
      <w:r w:rsidRPr="00214FB3">
        <w:t xml:space="preserve">Яркий праздник </w:t>
      </w:r>
      <w:r w:rsidR="00BD0F24">
        <w:t xml:space="preserve">«Пустомержа Вместе» </w:t>
      </w:r>
      <w:r w:rsidRPr="00214FB3">
        <w:t>с хлебом-солью, театрализованным прологом, торжестве</w:t>
      </w:r>
      <w:r>
        <w:t>нными почестями</w:t>
      </w:r>
      <w:r w:rsidRPr="00214FB3">
        <w:t xml:space="preserve">, выставками прикладного творчества, мастер-классами, ярмаркой сельскохозяйственной  продукции, сытными рядами, играми, танцами </w:t>
      </w:r>
      <w:r>
        <w:t>и концертными номерами</w:t>
      </w:r>
      <w:r w:rsidR="00BD0F24">
        <w:t xml:space="preserve"> творческих коллективов Ивангорода, Фалилеево, Ополья, Куземкино, Кингисеппа и Пустомержи</w:t>
      </w:r>
      <w:r w:rsidRPr="00214FB3">
        <w:t>.</w:t>
      </w:r>
      <w:r w:rsidRPr="00214FB3">
        <w:rPr>
          <w:color w:val="000000"/>
          <w:shd w:val="clear" w:color="auto" w:fill="FFFFFF"/>
        </w:rPr>
        <w:t xml:space="preserve"> Зрители танцевали, подпевали и дружно аплодировали. </w:t>
      </w:r>
    </w:p>
    <w:p w:rsidR="0097152A" w:rsidRPr="00BA2035" w:rsidRDefault="00836236" w:rsidP="00606DAB">
      <w:pPr>
        <w:pStyle w:val="a8"/>
        <w:spacing w:line="360" w:lineRule="auto"/>
        <w:ind w:left="708" w:firstLine="708"/>
        <w:rPr>
          <w:shd w:val="clear" w:color="auto" w:fill="FFFFFF"/>
        </w:rPr>
      </w:pPr>
      <w:r>
        <w:t xml:space="preserve">  </w:t>
      </w:r>
      <w:r w:rsidR="0097152A" w:rsidRPr="00BA2035">
        <w:t>Фольклорные игровые  программы для дет</w:t>
      </w:r>
      <w:r w:rsidR="00902577">
        <w:t>ей «Август С</w:t>
      </w:r>
      <w:r w:rsidR="00C424FB">
        <w:t>пасами богат</w:t>
      </w:r>
      <w:r w:rsidR="0097152A" w:rsidRPr="00BA2035">
        <w:t xml:space="preserve">», </w:t>
      </w:r>
      <w:r w:rsidR="0082730D">
        <w:rPr>
          <w:color w:val="000000"/>
          <w:shd w:val="clear" w:color="auto" w:fill="FFFFFF"/>
        </w:rPr>
        <w:t>«Матрешкины забавы»</w:t>
      </w:r>
      <w:r w:rsidR="00606DAB">
        <w:rPr>
          <w:color w:val="000000"/>
          <w:shd w:val="clear" w:color="auto" w:fill="FFFFFF"/>
        </w:rPr>
        <w:t>,</w:t>
      </w:r>
      <w:r w:rsidR="0097152A" w:rsidRPr="00BA2035">
        <w:t xml:space="preserve"> </w:t>
      </w:r>
      <w:r w:rsidR="00C424FB">
        <w:t>«День народных игр и забав»,</w:t>
      </w:r>
      <w:r w:rsidR="0097152A" w:rsidRPr="00BA2035">
        <w:t xml:space="preserve">  а также праздник русской каши «С пылу, с жару» познакомили ребят с народными игр</w:t>
      </w:r>
      <w:r w:rsidR="0097152A">
        <w:t xml:space="preserve">ами, хороводами,  традиционными </w:t>
      </w:r>
      <w:r w:rsidR="0097152A" w:rsidRPr="00BA2035">
        <w:t>угощениями</w:t>
      </w:r>
      <w:r w:rsidR="0097152A">
        <w:t xml:space="preserve"> русской кухни</w:t>
      </w:r>
      <w:r w:rsidR="0097152A" w:rsidRPr="00BA2035">
        <w:rPr>
          <w:shd w:val="clear" w:color="auto" w:fill="FFFFFF"/>
        </w:rPr>
        <w:t>.</w:t>
      </w:r>
    </w:p>
    <w:p w:rsidR="0097152A" w:rsidRDefault="00902577" w:rsidP="0097152A">
      <w:pPr>
        <w:pStyle w:val="a8"/>
        <w:spacing w:line="360" w:lineRule="auto"/>
        <w:ind w:left="708"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«Тыквенны</w:t>
      </w:r>
      <w:r w:rsidR="001B3A06">
        <w:rPr>
          <w:color w:val="000000"/>
          <w:shd w:val="clear" w:color="auto" w:fill="FFFFFF"/>
        </w:rPr>
        <w:t>й банкет</w:t>
      </w:r>
      <w:r w:rsidR="0097152A">
        <w:rPr>
          <w:color w:val="000000"/>
          <w:shd w:val="clear" w:color="auto" w:fill="FFFFFF"/>
        </w:rPr>
        <w:t>»</w:t>
      </w:r>
      <w:r w:rsidR="0097152A" w:rsidRPr="00BA2035">
        <w:rPr>
          <w:color w:val="000000"/>
          <w:shd w:val="clear" w:color="auto" w:fill="FFFFFF"/>
        </w:rPr>
        <w:t xml:space="preserve"> </w:t>
      </w:r>
      <w:r w:rsidR="0097152A">
        <w:rPr>
          <w:color w:val="000000"/>
          <w:shd w:val="clear" w:color="auto" w:fill="FFFFFF"/>
        </w:rPr>
        <w:t>в</w:t>
      </w:r>
      <w:r w:rsidR="001B3A06">
        <w:rPr>
          <w:color w:val="000000"/>
          <w:shd w:val="clear" w:color="auto" w:fill="FFFFFF"/>
        </w:rPr>
        <w:t xml:space="preserve"> краеведческом музе прошел</w:t>
      </w:r>
      <w:r w:rsidR="00BD0F24">
        <w:rPr>
          <w:color w:val="000000"/>
          <w:shd w:val="clear" w:color="auto" w:fill="FFFFFF"/>
        </w:rPr>
        <w:t xml:space="preserve"> с участием школьников и </w:t>
      </w:r>
      <w:r w:rsidR="0097152A">
        <w:rPr>
          <w:color w:val="000000"/>
          <w:shd w:val="clear" w:color="auto" w:fill="FFFFFF"/>
        </w:rPr>
        <w:t>любительского объединения «</w:t>
      </w:r>
      <w:r w:rsidR="0097152A" w:rsidRPr="00BA2035">
        <w:rPr>
          <w:color w:val="000000"/>
          <w:shd w:val="clear" w:color="auto" w:fill="FFFFFF"/>
        </w:rPr>
        <w:t xml:space="preserve">Дачные феи». Ребята поделились своими знаниями о тыкве, </w:t>
      </w:r>
      <w:r w:rsidR="001B3A06">
        <w:rPr>
          <w:shd w:val="clear" w:color="auto" w:fill="FFFFFF"/>
        </w:rPr>
        <w:t>традициях народов разных стран связанных с этим овощем</w:t>
      </w:r>
      <w:r w:rsidR="0097152A" w:rsidRPr="00BA2035">
        <w:rPr>
          <w:color w:val="000000"/>
          <w:shd w:val="clear" w:color="auto" w:fill="FFFFFF"/>
        </w:rPr>
        <w:t xml:space="preserve">. Представители старшего поколения угостили ребят кулинарными изделиями из тыквы. </w:t>
      </w:r>
    </w:p>
    <w:p w:rsidR="0097152A" w:rsidRPr="00BA2035" w:rsidRDefault="0097152A" w:rsidP="0097152A">
      <w:pPr>
        <w:spacing w:after="0" w:line="360" w:lineRule="auto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A20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Проведение праздников народного календаря способствует сохранению народных традиций и обрядов, сохранению и восстановлению разнообразных видов и форм народной культуры, пробуждает чувство национальной гордости и гражданского достоинства, исторической памяти.</w:t>
      </w:r>
    </w:p>
    <w:p w:rsidR="0097152A" w:rsidRPr="00BA2035" w:rsidRDefault="0097152A" w:rsidP="0097152A">
      <w:pPr>
        <w:spacing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035">
        <w:rPr>
          <w:rFonts w:ascii="Times New Roman" w:hAnsi="Times New Roman" w:cs="Times New Roman"/>
          <w:sz w:val="24"/>
          <w:szCs w:val="24"/>
        </w:rPr>
        <w:lastRenderedPageBreak/>
        <w:t xml:space="preserve"> Для  знакомства детей с раннего возраста </w:t>
      </w:r>
      <w:r w:rsidRPr="00BA2035">
        <w:rPr>
          <w:rFonts w:ascii="Times New Roman" w:eastAsia="Times New Roman" w:hAnsi="Times New Roman" w:cs="Times New Roman"/>
          <w:sz w:val="24"/>
          <w:szCs w:val="24"/>
        </w:rPr>
        <w:t>с народными песнями, танцами, обычаями и обрядами</w:t>
      </w:r>
      <w:r w:rsidR="00213779">
        <w:rPr>
          <w:rFonts w:ascii="Times New Roman" w:hAnsi="Times New Roman" w:cs="Times New Roman"/>
          <w:sz w:val="24"/>
          <w:szCs w:val="24"/>
        </w:rPr>
        <w:t xml:space="preserve"> работает</w:t>
      </w:r>
      <w:r w:rsidRPr="00BA2035">
        <w:rPr>
          <w:rFonts w:ascii="Times New Roman" w:hAnsi="Times New Roman" w:cs="Times New Roman"/>
          <w:sz w:val="24"/>
          <w:szCs w:val="24"/>
        </w:rPr>
        <w:t xml:space="preserve"> фольклорный коллектив «Карусель».</w:t>
      </w:r>
    </w:p>
    <w:p w:rsidR="0097152A" w:rsidRPr="00BA2035" w:rsidRDefault="0097152A" w:rsidP="0097152A">
      <w:pPr>
        <w:pStyle w:val="a8"/>
        <w:spacing w:line="360" w:lineRule="auto"/>
        <w:ind w:left="708"/>
        <w:rPr>
          <w:rFonts w:eastAsia="Calibri"/>
        </w:rPr>
      </w:pPr>
      <w:r w:rsidRPr="00BA2035">
        <w:t xml:space="preserve">      </w:t>
      </w:r>
      <w:r w:rsidRPr="00BA2035">
        <w:rPr>
          <w:rFonts w:eastAsia="Calibri"/>
        </w:rPr>
        <w:t xml:space="preserve">    Со</w:t>
      </w:r>
      <w:r w:rsidR="0082730D">
        <w:rPr>
          <w:rFonts w:eastAsia="Calibri"/>
        </w:rPr>
        <w:t>ставной частью  работы</w:t>
      </w:r>
      <w:r w:rsidRPr="00BA2035">
        <w:rPr>
          <w:rFonts w:eastAsia="Calibri"/>
        </w:rPr>
        <w:t xml:space="preserve"> по обогащению народных традиций являются поддержка народных ремесел и мастеров прикладного искусства.  </w:t>
      </w:r>
      <w:r>
        <w:rPr>
          <w:rFonts w:eastAsia="Calibri"/>
        </w:rPr>
        <w:t xml:space="preserve">Продолжает работу </w:t>
      </w:r>
      <w:r w:rsidRPr="00BA2035">
        <w:rPr>
          <w:rFonts w:eastAsia="Calibri"/>
        </w:rPr>
        <w:t xml:space="preserve"> коллектив  ДПИ  «Дамское рукоделие</w:t>
      </w:r>
      <w:r w:rsidR="00C424FB">
        <w:rPr>
          <w:rFonts w:eastAsia="Calibri"/>
        </w:rPr>
        <w:t xml:space="preserve">», </w:t>
      </w:r>
      <w:r w:rsidR="00C424FB">
        <w:t xml:space="preserve"> на занятиях которого</w:t>
      </w:r>
      <w:r>
        <w:rPr>
          <w:rFonts w:eastAsia="Calibri"/>
        </w:rPr>
        <w:t xml:space="preserve">  участники шьют, вышивают в различных техниках</w:t>
      </w:r>
      <w:r w:rsidRPr="00BA2035">
        <w:rPr>
          <w:rFonts w:eastAsia="Calibri"/>
        </w:rPr>
        <w:t>, вяжут к</w:t>
      </w:r>
      <w:r>
        <w:rPr>
          <w:rFonts w:eastAsia="Calibri"/>
        </w:rPr>
        <w:t>рючком, мастерят</w:t>
      </w:r>
      <w:r w:rsidRPr="00BA2035">
        <w:rPr>
          <w:rFonts w:eastAsia="Calibri"/>
        </w:rPr>
        <w:t xml:space="preserve"> поделки из различных материалов. В течение года состоялись выставки </w:t>
      </w:r>
      <w:r>
        <w:rPr>
          <w:rFonts w:eastAsia="Calibri"/>
        </w:rPr>
        <w:t>декоративно-прикладного творчества</w:t>
      </w:r>
      <w:r w:rsidRPr="00BA2035">
        <w:rPr>
          <w:rFonts w:eastAsia="Calibri"/>
        </w:rPr>
        <w:t xml:space="preserve"> </w:t>
      </w:r>
      <w:r w:rsidR="0082730D">
        <w:rPr>
          <w:rFonts w:eastAsia="Calibri"/>
        </w:rPr>
        <w:t xml:space="preserve"> «Наши руки не для скуки», </w:t>
      </w:r>
      <w:r w:rsidRPr="00BA2035">
        <w:rPr>
          <w:rFonts w:eastAsia="Calibri"/>
        </w:rPr>
        <w:t>«Умелых рук творение», «Живая нить традиций» и др.</w:t>
      </w:r>
      <w:r w:rsidR="00FD3071">
        <w:rPr>
          <w:rFonts w:eastAsia="Calibri"/>
        </w:rPr>
        <w:t>, мастер-класс «Кукла- мотанка</w:t>
      </w:r>
      <w:r w:rsidR="00BD0F24">
        <w:rPr>
          <w:rFonts w:eastAsia="Calibri"/>
        </w:rPr>
        <w:t>».</w:t>
      </w:r>
    </w:p>
    <w:p w:rsidR="0097152A" w:rsidRPr="00BA2035" w:rsidRDefault="0097152A" w:rsidP="0097152A">
      <w:pPr>
        <w:pStyle w:val="a8"/>
        <w:spacing w:line="360" w:lineRule="auto"/>
        <w:ind w:left="708" w:firstLine="708"/>
        <w:rPr>
          <w:color w:val="000000"/>
          <w:shd w:val="clear" w:color="auto" w:fill="FFFFFF"/>
        </w:rPr>
      </w:pPr>
      <w:r w:rsidRPr="00BA2035">
        <w:rPr>
          <w:color w:val="000000"/>
          <w:shd w:val="clear" w:color="auto" w:fill="FFFFFF"/>
        </w:rPr>
        <w:t xml:space="preserve">Участие творческих коллективов МКУК «Пустомержский КДЦ «Импульс» в конкурсах, фестивалях народного творчества, межпоселенческих мероприятиях </w:t>
      </w:r>
      <w:r w:rsidR="00902577">
        <w:rPr>
          <w:color w:val="000000"/>
          <w:shd w:val="clear" w:color="auto" w:fill="FFFFFF"/>
        </w:rPr>
        <w:t>«О</w:t>
      </w:r>
      <w:r w:rsidR="00BD0F24">
        <w:rPr>
          <w:color w:val="000000"/>
          <w:shd w:val="clear" w:color="auto" w:fill="FFFFFF"/>
        </w:rPr>
        <w:t>д</w:t>
      </w:r>
      <w:r w:rsidR="00902577">
        <w:rPr>
          <w:color w:val="000000"/>
          <w:shd w:val="clear" w:color="auto" w:fill="FFFFFF"/>
        </w:rPr>
        <w:t xml:space="preserve">ин </w:t>
      </w:r>
      <w:r w:rsidR="00BD0F24">
        <w:rPr>
          <w:color w:val="000000"/>
          <w:shd w:val="clear" w:color="auto" w:fill="FFFFFF"/>
        </w:rPr>
        <w:t>д</w:t>
      </w:r>
      <w:r w:rsidR="00902577">
        <w:rPr>
          <w:color w:val="000000"/>
          <w:shd w:val="clear" w:color="auto" w:fill="FFFFFF"/>
        </w:rPr>
        <w:t>ень с театром»,</w:t>
      </w:r>
      <w:r w:rsidRPr="00BA2035">
        <w:rPr>
          <w:color w:val="000000"/>
          <w:shd w:val="clear" w:color="auto" w:fill="FFFFFF"/>
        </w:rPr>
        <w:t xml:space="preserve"> «Пасхальные перезвоны», «Русская завалинка»</w:t>
      </w:r>
      <w:r>
        <w:rPr>
          <w:color w:val="000000"/>
          <w:shd w:val="clear" w:color="auto" w:fill="FFFFFF"/>
        </w:rPr>
        <w:t xml:space="preserve"> </w:t>
      </w:r>
      <w:r w:rsidRPr="00BA2035">
        <w:rPr>
          <w:color w:val="000000"/>
          <w:shd w:val="clear" w:color="auto" w:fill="FFFFFF"/>
        </w:rPr>
        <w:t>способствуют развитию духовности, пробуждению у детей и молодежи чувств исторических корней.</w:t>
      </w:r>
    </w:p>
    <w:p w:rsidR="00793948" w:rsidRPr="00B767C5" w:rsidRDefault="00FE059C" w:rsidP="006F66CF">
      <w:pPr>
        <w:pStyle w:val="a8"/>
        <w:spacing w:line="360" w:lineRule="auto"/>
        <w:ind w:left="708"/>
        <w:rPr>
          <w:shd w:val="clear" w:color="auto" w:fill="FFFFFF"/>
        </w:rPr>
      </w:pPr>
      <w:r>
        <w:t xml:space="preserve">          </w:t>
      </w:r>
      <w:r w:rsidR="002C6074" w:rsidRPr="001B3A06">
        <w:t xml:space="preserve">В течение тематического года </w:t>
      </w:r>
      <w:r w:rsidR="00647194" w:rsidRPr="001B3A06">
        <w:t xml:space="preserve">в учреждении </w:t>
      </w:r>
      <w:r w:rsidR="002C6074" w:rsidRPr="001B3A06">
        <w:t xml:space="preserve">организовано </w:t>
      </w:r>
      <w:r w:rsidR="0082730D">
        <w:t xml:space="preserve">33 мероприятия, в которых приняли участие 1840 </w:t>
      </w:r>
      <w:r w:rsidR="00BD0F24">
        <w:t>человек</w:t>
      </w:r>
      <w:r w:rsidR="0082730D">
        <w:t>.  Отзывы посетителей</w:t>
      </w:r>
      <w:r w:rsidR="002C6074" w:rsidRPr="001B3A06">
        <w:t xml:space="preserve"> </w:t>
      </w:r>
      <w:r w:rsidR="001B3A06" w:rsidRPr="001B3A06">
        <w:t xml:space="preserve">положительные. </w:t>
      </w:r>
    </w:p>
    <w:p w:rsidR="006F66CF" w:rsidRDefault="006F66CF" w:rsidP="00793948">
      <w:pPr>
        <w:pStyle w:val="a8"/>
        <w:spacing w:line="360" w:lineRule="auto"/>
        <w:ind w:left="708"/>
      </w:pPr>
    </w:p>
    <w:p w:rsidR="003B1D20" w:rsidRDefault="00647194" w:rsidP="003B1D20">
      <w:pPr>
        <w:pStyle w:val="a8"/>
        <w:spacing w:line="360" w:lineRule="auto"/>
        <w:ind w:left="708"/>
      </w:pPr>
      <w:r>
        <w:t>7.3</w:t>
      </w:r>
      <w:r w:rsidR="0076414A">
        <w:t xml:space="preserve">. </w:t>
      </w:r>
      <w:r w:rsidR="00C424FB">
        <w:t xml:space="preserve">   Мероприятия в Год команды 47</w:t>
      </w:r>
    </w:p>
    <w:p w:rsidR="00B9746F" w:rsidRDefault="00EA1CF7" w:rsidP="008960D0">
      <w:pPr>
        <w:pStyle w:val="a8"/>
        <w:spacing w:line="360" w:lineRule="auto"/>
        <w:ind w:left="708" w:firstLine="708"/>
      </w:pPr>
      <w:r>
        <w:t xml:space="preserve">Году команды 47 </w:t>
      </w:r>
      <w:r w:rsidR="00647194" w:rsidRPr="00A26E10">
        <w:t xml:space="preserve"> в Ленинграской области посвящены</w:t>
      </w:r>
      <w:r w:rsidR="00003DC8">
        <w:t xml:space="preserve"> </w:t>
      </w:r>
      <w:r w:rsidR="00AC6D0E">
        <w:t>разноплановые мероприятия гражданско-патриотического направления, пропаганды здорового образа жизни</w:t>
      </w:r>
      <w:r w:rsidR="00B9746F">
        <w:t>, экологические акции с вовлечением граждан в уборку тер</w:t>
      </w:r>
      <w:r w:rsidR="00213779">
        <w:t xml:space="preserve">ритории </w:t>
      </w:r>
      <w:r w:rsidR="00B9746F">
        <w:t xml:space="preserve"> поселения, активизации творческой активности населения и оказания помощи нуждающимся. Представим некоторые из них.</w:t>
      </w:r>
    </w:p>
    <w:p w:rsidR="00AC6D0E" w:rsidRDefault="00EA1CF7" w:rsidP="0000442B">
      <w:pPr>
        <w:pStyle w:val="a8"/>
        <w:spacing w:line="360" w:lineRule="auto"/>
        <w:ind w:left="708" w:firstLine="708"/>
        <w:rPr>
          <w:shd w:val="clear" w:color="auto" w:fill="FFFFFF"/>
        </w:rPr>
      </w:pPr>
      <w:r>
        <w:t>Встреча мо</w:t>
      </w:r>
      <w:r w:rsidR="008C216F">
        <w:t>лодежи с ветеранами, приуроченная</w:t>
      </w:r>
      <w:r>
        <w:t xml:space="preserve"> </w:t>
      </w:r>
      <w:r w:rsidR="00AC6D0E">
        <w:t xml:space="preserve">к </w:t>
      </w:r>
      <w:r>
        <w:t xml:space="preserve">полному снятию блокады Ленинграда </w:t>
      </w:r>
      <w:r w:rsidRPr="008127A8">
        <w:t>«Выжить! Вы</w:t>
      </w:r>
      <w:r>
        <w:t xml:space="preserve">стоять! Победить!». </w:t>
      </w:r>
      <w:r w:rsidR="008C216F">
        <w:t xml:space="preserve">Ко Дню защитника Отечества организована </w:t>
      </w:r>
      <w:r w:rsidR="00003DC8">
        <w:t>в</w:t>
      </w:r>
      <w:r w:rsidR="00540831" w:rsidRPr="00A26E10">
        <w:t>ыставка детских р</w:t>
      </w:r>
      <w:r>
        <w:t>исунков «Армия глазами детей</w:t>
      </w:r>
      <w:r w:rsidR="00540831" w:rsidRPr="00A26E10">
        <w:t xml:space="preserve">», </w:t>
      </w:r>
      <w:r w:rsidR="00A26E10">
        <w:t>у</w:t>
      </w:r>
      <w:r>
        <w:t xml:space="preserve">стный журнал « Святое </w:t>
      </w:r>
      <w:r w:rsidR="00AC6D0E">
        <w:t>д</w:t>
      </w:r>
      <w:r>
        <w:t>ело – Родине служить</w:t>
      </w:r>
      <w:r w:rsidR="008C216F">
        <w:t xml:space="preserve">». Для молодежи прошел </w:t>
      </w:r>
      <w:r w:rsidR="008C216F">
        <w:rPr>
          <w:shd w:val="clear" w:color="auto" w:fill="FFFFFF"/>
        </w:rPr>
        <w:t>с</w:t>
      </w:r>
      <w:r w:rsidRPr="0029395D">
        <w:rPr>
          <w:shd w:val="clear" w:color="auto" w:fill="FFFFFF"/>
        </w:rPr>
        <w:t>мотр-конкурс военно-патриотической песни  «Мы той войны не проиграли»</w:t>
      </w:r>
      <w:r w:rsidR="008C216F">
        <w:rPr>
          <w:shd w:val="clear" w:color="auto" w:fill="FFFFFF"/>
        </w:rPr>
        <w:t xml:space="preserve">, </w:t>
      </w:r>
      <w:r w:rsidR="008C216F">
        <w:t xml:space="preserve">патриотическая акция «Чистый обелиск» </w:t>
      </w:r>
      <w:r w:rsidR="0000442B">
        <w:t xml:space="preserve">по благоустройству братских захоронений </w:t>
      </w:r>
      <w:r w:rsidR="008C216F">
        <w:t>в д. Мануйлово, п. Ивановское</w:t>
      </w:r>
      <w:r w:rsidR="00AC6D0E">
        <w:t xml:space="preserve">. </w:t>
      </w:r>
      <w:r>
        <w:rPr>
          <w:shd w:val="clear" w:color="auto" w:fill="FFFFFF"/>
        </w:rPr>
        <w:t xml:space="preserve"> </w:t>
      </w:r>
      <w:r w:rsidR="00AC6D0E">
        <w:rPr>
          <w:color w:val="000000"/>
          <w:shd w:val="clear" w:color="auto" w:fill="FFFFFF"/>
        </w:rPr>
        <w:t>В ходе  экологических</w:t>
      </w:r>
      <w:r w:rsidRPr="008127A8">
        <w:rPr>
          <w:color w:val="000000"/>
          <w:shd w:val="clear" w:color="auto" w:fill="FFFFFF"/>
        </w:rPr>
        <w:t xml:space="preserve"> акци</w:t>
      </w:r>
      <w:r w:rsidR="00AC6D0E">
        <w:rPr>
          <w:color w:val="000000"/>
          <w:shd w:val="clear" w:color="auto" w:fill="FFFFFF"/>
        </w:rPr>
        <w:t>й</w:t>
      </w:r>
      <w:r>
        <w:t xml:space="preserve"> </w:t>
      </w:r>
      <w:r w:rsidR="00AC6D0E">
        <w:t xml:space="preserve">«Мусору НЕТ» и </w:t>
      </w:r>
      <w:r>
        <w:t>«Чистый берег»</w:t>
      </w:r>
      <w:r w:rsidR="00AC6D0E">
        <w:t xml:space="preserve"> </w:t>
      </w:r>
      <w:r w:rsidR="00AC6D0E">
        <w:rPr>
          <w:shd w:val="clear" w:color="auto" w:fill="FFFFFF"/>
        </w:rPr>
        <w:t xml:space="preserve">были очищены от мусора парковая зона и прибрежная территория поймы реки Нейма в дер. Пустомержа. </w:t>
      </w:r>
    </w:p>
    <w:p w:rsidR="00EA1CF7" w:rsidRPr="008960D0" w:rsidRDefault="00EA1CF7" w:rsidP="008960D0">
      <w:pPr>
        <w:pStyle w:val="a8"/>
        <w:spacing w:line="360" w:lineRule="auto"/>
        <w:ind w:left="708" w:firstLine="708"/>
      </w:pPr>
      <w:r w:rsidRPr="008960D0">
        <w:t xml:space="preserve">7 мая </w:t>
      </w:r>
      <w:r w:rsidR="00B9746F" w:rsidRPr="008960D0">
        <w:t xml:space="preserve">организована </w:t>
      </w:r>
      <w:r w:rsidRPr="008960D0">
        <w:t xml:space="preserve">встреча участников автопробега по местам боевой славы Кингисеппского района. </w:t>
      </w:r>
      <w:r w:rsidRPr="008960D0">
        <w:rPr>
          <w:color w:val="000000"/>
        </w:rPr>
        <w:t xml:space="preserve">Передача частицы вечного огня к монументам защитникам города Ленинграда, а также </w:t>
      </w:r>
      <w:r w:rsidRPr="008960D0">
        <w:t xml:space="preserve">митинги и  возложение  цветов  состоялись </w:t>
      </w:r>
      <w:r w:rsidRPr="008960D0">
        <w:rPr>
          <w:color w:val="000000"/>
        </w:rPr>
        <w:t>в п. Ивановское</w:t>
      </w:r>
      <w:r w:rsidRPr="008960D0">
        <w:t xml:space="preserve">  и на воинском мемориале в д. Мануйлово.</w:t>
      </w:r>
    </w:p>
    <w:p w:rsidR="00EA1CF7" w:rsidRPr="008960D0" w:rsidRDefault="00B9746F" w:rsidP="008960D0">
      <w:pPr>
        <w:pStyle w:val="a8"/>
        <w:spacing w:line="360" w:lineRule="auto"/>
        <w:ind w:left="708" w:firstLine="708"/>
      </w:pPr>
      <w:r w:rsidRPr="008960D0">
        <w:t xml:space="preserve">В канун Великой Победы прошла </w:t>
      </w:r>
      <w:r w:rsidR="00EA1CF7" w:rsidRPr="008960D0">
        <w:t xml:space="preserve">акция поздравление на дому вдов, участников </w:t>
      </w:r>
      <w:r w:rsidR="0000442B">
        <w:t>Великой Отечественной войны</w:t>
      </w:r>
      <w:r w:rsidR="00EA1CF7" w:rsidRPr="008960D0">
        <w:t>, тружеников тыла</w:t>
      </w:r>
      <w:r w:rsidRPr="008960D0">
        <w:t>, детей войны.</w:t>
      </w:r>
    </w:p>
    <w:p w:rsidR="0011225E" w:rsidRPr="00D4450B" w:rsidRDefault="008960D0" w:rsidP="00D4450B">
      <w:pPr>
        <w:spacing w:after="0" w:line="360" w:lineRule="auto"/>
        <w:ind w:left="708" w:right="141" w:firstLine="708"/>
        <w:rPr>
          <w:rFonts w:ascii="Times New Roman" w:hAnsi="Times New Roman" w:cs="Times New Roman"/>
          <w:sz w:val="24"/>
          <w:szCs w:val="24"/>
        </w:rPr>
      </w:pPr>
      <w:r w:rsidRPr="00D84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9 мая в</w:t>
      </w:r>
      <w:r w:rsidR="00B9746F" w:rsidRPr="00D84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деревне Большая Пустомержа состоялся торжественный митинг у обелиска</w:t>
      </w:r>
      <w:r w:rsidR="0000442B" w:rsidRPr="00D84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землякам, погибшим в годы </w:t>
      </w:r>
      <w:r w:rsidR="00B9746F" w:rsidRPr="00D84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войны. Праздничная колонна в сопровождении группы барабанщиков проследовала в деревню Мануйлово к воинскому мемориалу, чтобы отдать дань уважения ратному подвигу солдат Великой Отечественной. Праздничные мероприятия состоялись также в День Победы в поселке Ивановское, который с  </w:t>
      </w:r>
      <w:r w:rsidR="00213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декабря </w:t>
      </w:r>
      <w:r w:rsidR="00B9746F" w:rsidRPr="00D84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2020 г. носит почетное звание «Населенный пункт воинской доблести». Митинг у обелиска защитникам Ленинграда, концертная программа «Солдатский привал» с участием творческих коллективов, спортивный турнир </w:t>
      </w:r>
      <w:r w:rsidRPr="00D84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B9746F" w:rsidRPr="00D84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молодежи на кубок 9 мая, а также горячий чай и гречневая каша</w:t>
      </w:r>
      <w:r w:rsidRPr="00D84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полевых условиях подарили жителям и гостям Пустомержского сельского поселения праздничное настроение. </w:t>
      </w:r>
      <w:r w:rsidR="00B9746F" w:rsidRPr="00D84D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BE6" w:rsidRPr="00D84DBC">
        <w:rPr>
          <w:rFonts w:ascii="Times New Roman" w:hAnsi="Times New Roman" w:cs="Times New Roman"/>
          <w:sz w:val="24"/>
          <w:szCs w:val="24"/>
        </w:rPr>
        <w:t xml:space="preserve">           22 июня  в ДЕНЬ ПАМЯТИ И СКОРБИ на воинском мемориале у деревни Мануйлово   состоялся торжественно - траурный митинг, перезахоронение останков воинов, погибших в годы Великой Отечественной войны. </w:t>
      </w:r>
      <w:r w:rsidR="00213779">
        <w:rPr>
          <w:rFonts w:ascii="Times New Roman" w:hAnsi="Times New Roman" w:cs="Times New Roman"/>
          <w:sz w:val="24"/>
          <w:szCs w:val="24"/>
        </w:rPr>
        <w:t>В Доме культуры развернулась</w:t>
      </w:r>
      <w:r w:rsidR="00D84DBC">
        <w:rPr>
          <w:rFonts w:ascii="Times New Roman" w:hAnsi="Times New Roman"/>
          <w:sz w:val="24"/>
          <w:szCs w:val="24"/>
        </w:rPr>
        <w:t xml:space="preserve"> интерактивная выставка «Подвиг ополченцев», рассказывающая об истории Ле</w:t>
      </w:r>
      <w:r w:rsidR="00B20550">
        <w:rPr>
          <w:rFonts w:ascii="Times New Roman" w:hAnsi="Times New Roman"/>
          <w:sz w:val="24"/>
          <w:szCs w:val="24"/>
        </w:rPr>
        <w:t>нинградского ополчения, где была</w:t>
      </w:r>
      <w:r w:rsidR="00D84DBC">
        <w:rPr>
          <w:rFonts w:ascii="Times New Roman" w:hAnsi="Times New Roman"/>
          <w:sz w:val="24"/>
          <w:szCs w:val="24"/>
        </w:rPr>
        <w:t xml:space="preserve"> представлена выставка униформы, снаряжения, вооружения РККА. Организаторы: АНО </w:t>
      </w:r>
      <w:r w:rsidR="00D84DBC" w:rsidRPr="007041BC">
        <w:rPr>
          <w:rFonts w:ascii="Times New Roman" w:hAnsi="Times New Roman"/>
          <w:sz w:val="24"/>
          <w:szCs w:val="24"/>
          <w:shd w:val="clear" w:color="auto" w:fill="FFFFFF"/>
        </w:rPr>
        <w:t>«Центр поисковой и реконструкторской деятельности «Рейд»</w:t>
      </w:r>
      <w:r w:rsidR="00D84DBC">
        <w:rPr>
          <w:rFonts w:ascii="Times New Roman" w:hAnsi="Times New Roman"/>
          <w:sz w:val="24"/>
          <w:szCs w:val="24"/>
          <w:shd w:val="clear" w:color="auto" w:fill="FFFFFF"/>
        </w:rPr>
        <w:t xml:space="preserve"> (Санкт-Петербург), музей Красногрардейского укрепрайона (Гатчина). В мероприятии приняли участие учащиеся МБОУ «Пустомержская СОШ», представители первичной ветеранской организации, жители и гости Пустомержского сельского поселения. Всего 98 человек. В Книге отзывов учреждения  о данном мероприятии оставлены 4 благодарственные записи. </w:t>
      </w:r>
      <w:r w:rsidR="00D4450B"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="0011225E" w:rsidRPr="00D4450B">
        <w:rPr>
          <w:rFonts w:ascii="Times New Roman" w:hAnsi="Times New Roman" w:cs="Times New Roman"/>
          <w:sz w:val="24"/>
          <w:szCs w:val="24"/>
        </w:rPr>
        <w:t>Яркие впечатления получили посетители отчетного концерта детских творческих коллективов «Праздник танца», а также концерта ко Дню матери «Все краски жизни, мама,  для тебя».</w:t>
      </w:r>
    </w:p>
    <w:p w:rsidR="002142B9" w:rsidRDefault="0011225E" w:rsidP="002142B9">
      <w:pPr>
        <w:pStyle w:val="a8"/>
        <w:spacing w:line="360" w:lineRule="auto"/>
        <w:ind w:left="708" w:firstLine="708"/>
      </w:pPr>
      <w:r>
        <w:t xml:space="preserve"> 95</w:t>
      </w:r>
      <w:r w:rsidRPr="00C26298">
        <w:t xml:space="preserve">  годовщине Ленинградской </w:t>
      </w:r>
      <w:r>
        <w:t xml:space="preserve"> области  приурочен праздник пос. Ивановское</w:t>
      </w:r>
      <w:r w:rsidR="00213779">
        <w:t xml:space="preserve">. </w:t>
      </w:r>
      <w:r w:rsidR="002142B9">
        <w:t xml:space="preserve"> </w:t>
      </w:r>
      <w:r w:rsidR="002142B9" w:rsidRPr="002142B9">
        <w:rPr>
          <w:color w:val="000000"/>
          <w:shd w:val="clear" w:color="auto" w:fill="FFFFFF"/>
        </w:rPr>
        <w:t>Жителей и гостей поздравил с праздником глава МО «Пустомержское сельское поселение» Дмитрий Барсуков, и в качестве музыкального подарка исполнил свои песни. Выступл</w:t>
      </w:r>
      <w:r w:rsidR="002142B9">
        <w:rPr>
          <w:color w:val="000000"/>
          <w:shd w:val="clear" w:color="auto" w:fill="FFFFFF"/>
        </w:rPr>
        <w:t>ения творческих коллективов</w:t>
      </w:r>
      <w:r w:rsidR="00213779">
        <w:rPr>
          <w:color w:val="000000"/>
          <w:shd w:val="clear" w:color="auto" w:fill="FFFFFF"/>
        </w:rPr>
        <w:t xml:space="preserve"> чередовались </w:t>
      </w:r>
      <w:r w:rsidR="002142B9" w:rsidRPr="002142B9">
        <w:rPr>
          <w:color w:val="000000"/>
          <w:shd w:val="clear" w:color="auto" w:fill="FFFFFF"/>
        </w:rPr>
        <w:t xml:space="preserve"> играми и конкурсами для детей и взрослых. Зрители угощались чаем с домашними пирогами, которые испекли специально для праз</w:t>
      </w:r>
      <w:r w:rsidR="002142B9">
        <w:rPr>
          <w:color w:val="000000"/>
          <w:shd w:val="clear" w:color="auto" w:fill="FFFFFF"/>
        </w:rPr>
        <w:t>дника умелые хозяйки</w:t>
      </w:r>
      <w:r w:rsidR="002142B9" w:rsidRPr="002142B9">
        <w:rPr>
          <w:color w:val="000000"/>
          <w:shd w:val="clear" w:color="auto" w:fill="FFFFFF"/>
        </w:rPr>
        <w:t>.</w:t>
      </w:r>
      <w:r w:rsidR="002142B9">
        <w:rPr>
          <w:color w:val="000000"/>
          <w:shd w:val="clear" w:color="auto" w:fill="FFFFFF"/>
        </w:rPr>
        <w:t xml:space="preserve"> </w:t>
      </w:r>
      <w:r w:rsidR="002142B9" w:rsidRPr="002142B9">
        <w:rPr>
          <w:color w:val="000000"/>
          <w:shd w:val="clear" w:color="auto" w:fill="FFFFFF"/>
        </w:rPr>
        <w:t xml:space="preserve">На волейбольной площадке развернулись соревнования четырех команд, </w:t>
      </w:r>
      <w:r w:rsidR="002142B9" w:rsidRPr="002142B9">
        <w:t>Праздник удался, и с погодой повезло.</w:t>
      </w:r>
    </w:p>
    <w:p w:rsidR="00B20550" w:rsidRPr="001D2398" w:rsidRDefault="00B20550" w:rsidP="002142B9">
      <w:pPr>
        <w:pStyle w:val="a8"/>
        <w:spacing w:line="360" w:lineRule="auto"/>
        <w:ind w:left="708" w:firstLine="708"/>
        <w:rPr>
          <w:sz w:val="28"/>
          <w:szCs w:val="28"/>
        </w:rPr>
      </w:pPr>
      <w:r>
        <w:t>На празднике поселения «Пустоме</w:t>
      </w:r>
      <w:r w:rsidR="00ED4F0D">
        <w:t>ржа Вместе» рассказали о направ</w:t>
      </w:r>
      <w:r>
        <w:t>лениях</w:t>
      </w:r>
      <w:r w:rsidR="00ED4F0D">
        <w:t xml:space="preserve"> года Команды 47 и отметили подарками отличившихся земляков.</w:t>
      </w:r>
      <w:r>
        <w:t xml:space="preserve"> </w:t>
      </w:r>
    </w:p>
    <w:p w:rsidR="002142B9" w:rsidRDefault="0000442B" w:rsidP="002142B9">
      <w:pPr>
        <w:pStyle w:val="a8"/>
        <w:spacing w:line="360" w:lineRule="auto"/>
        <w:ind w:left="708" w:firstLine="708"/>
      </w:pPr>
      <w:r>
        <w:t>К</w:t>
      </w:r>
      <w:r w:rsidR="008E6BE6">
        <w:t xml:space="preserve">о Дню России </w:t>
      </w:r>
      <w:r>
        <w:t xml:space="preserve">состоялся концерт </w:t>
      </w:r>
      <w:r w:rsidR="008E6BE6">
        <w:t xml:space="preserve">«Мы вместе!». </w:t>
      </w:r>
      <w:r w:rsidR="008E6BE6" w:rsidRPr="00337E51">
        <w:t>Дню народного единства</w:t>
      </w:r>
      <w:r w:rsidR="008E6BE6">
        <w:t xml:space="preserve">  посвящена праздничная программа «В единстве наша сила».</w:t>
      </w:r>
      <w:r>
        <w:t xml:space="preserve"> </w:t>
      </w:r>
    </w:p>
    <w:p w:rsidR="0000442B" w:rsidRDefault="0000442B" w:rsidP="002142B9">
      <w:pPr>
        <w:pStyle w:val="a8"/>
        <w:spacing w:line="360" w:lineRule="auto"/>
        <w:ind w:left="708" w:firstLine="708"/>
      </w:pPr>
      <w:r>
        <w:lastRenderedPageBreak/>
        <w:t>Патриотическая встреча «Команда 47»</w:t>
      </w:r>
      <w:r w:rsidR="002142B9">
        <w:t xml:space="preserve"> </w:t>
      </w:r>
      <w:r>
        <w:t>прошла в День героев Отечества  и по</w:t>
      </w:r>
      <w:r w:rsidR="002142B9">
        <w:t>д</w:t>
      </w:r>
      <w:r>
        <w:t xml:space="preserve">вела итоги тематического года.  Молодежь познакомилась с земляками, </w:t>
      </w:r>
      <w:r w:rsidR="002142B9">
        <w:t>отмеченными благодарностями</w:t>
      </w:r>
      <w:r w:rsidR="006500AE">
        <w:t xml:space="preserve"> в различных номинациях.</w:t>
      </w:r>
    </w:p>
    <w:p w:rsidR="00257F7E" w:rsidRPr="002142B9" w:rsidRDefault="00257F7E" w:rsidP="002142B9">
      <w:pPr>
        <w:pStyle w:val="a8"/>
        <w:spacing w:line="360" w:lineRule="auto"/>
        <w:ind w:left="708"/>
      </w:pPr>
      <w:r w:rsidRPr="002142B9">
        <w:t>Всего</w:t>
      </w:r>
      <w:r w:rsidR="0011225E" w:rsidRPr="002142B9">
        <w:t xml:space="preserve"> </w:t>
      </w:r>
      <w:r w:rsidRPr="002142B9">
        <w:t xml:space="preserve"> в рамках тематического </w:t>
      </w:r>
      <w:r w:rsidR="006C21EA" w:rsidRPr="002142B9">
        <w:t xml:space="preserve">года организовано </w:t>
      </w:r>
      <w:r w:rsidR="00B943E3">
        <w:t>33</w:t>
      </w:r>
      <w:r w:rsidR="006C21EA" w:rsidRPr="002142B9">
        <w:t xml:space="preserve"> мероприятий</w:t>
      </w:r>
      <w:r w:rsidR="00E84C56" w:rsidRPr="002142B9">
        <w:t xml:space="preserve">. Мероприятия </w:t>
      </w:r>
      <w:r w:rsidR="006E2FE2" w:rsidRPr="002142B9">
        <w:t xml:space="preserve"> </w:t>
      </w:r>
      <w:r w:rsidR="0011225E" w:rsidRPr="002142B9">
        <w:t xml:space="preserve">посетили </w:t>
      </w:r>
      <w:r w:rsidR="00B943E3">
        <w:t>1816</w:t>
      </w:r>
      <w:r w:rsidR="0011225E" w:rsidRPr="002142B9">
        <w:t xml:space="preserve"> человек.</w:t>
      </w:r>
    </w:p>
    <w:p w:rsidR="006F66CF" w:rsidRDefault="006F66CF" w:rsidP="00793948">
      <w:pPr>
        <w:pStyle w:val="a8"/>
        <w:spacing w:line="360" w:lineRule="auto"/>
        <w:ind w:left="708"/>
      </w:pPr>
    </w:p>
    <w:p w:rsidR="0076414A" w:rsidRDefault="001B78CE" w:rsidP="00793948">
      <w:pPr>
        <w:pStyle w:val="a8"/>
        <w:spacing w:line="360" w:lineRule="auto"/>
        <w:ind w:left="708"/>
      </w:pPr>
      <w:r>
        <w:t>7.5</w:t>
      </w:r>
      <w:r w:rsidR="00C07796">
        <w:t xml:space="preserve">. </w:t>
      </w:r>
      <w:r w:rsidR="0076414A">
        <w:t xml:space="preserve">Работа с </w:t>
      </w:r>
      <w:r w:rsidR="00C62FAE">
        <w:t xml:space="preserve">семьей, </w:t>
      </w:r>
      <w:r w:rsidR="0076414A">
        <w:t>детьми, молодежью</w:t>
      </w:r>
    </w:p>
    <w:p w:rsidR="00836236" w:rsidRDefault="006F66CF" w:rsidP="00480AEB">
      <w:pPr>
        <w:pStyle w:val="a8"/>
        <w:spacing w:line="360" w:lineRule="auto"/>
        <w:ind w:left="708"/>
      </w:pPr>
      <w:r>
        <w:t xml:space="preserve">           </w:t>
      </w:r>
      <w:r w:rsidR="006D3D38">
        <w:t xml:space="preserve">    В</w:t>
      </w:r>
      <w:r w:rsidR="006D3D38" w:rsidRPr="00B82B96">
        <w:t xml:space="preserve">ажное место в работе учреждения </w:t>
      </w:r>
      <w:r w:rsidR="006D3D38">
        <w:t>занимает</w:t>
      </w:r>
      <w:r w:rsidR="007663BF">
        <w:t xml:space="preserve"> организация семейных практик:</w:t>
      </w:r>
      <w:r w:rsidR="006D3D38" w:rsidRPr="00B82B96">
        <w:t xml:space="preserve"> тема</w:t>
      </w:r>
      <w:r w:rsidR="006D3D38">
        <w:t xml:space="preserve">тические мероприятие, </w:t>
      </w:r>
      <w:r w:rsidR="006D3D38" w:rsidRPr="00B82B96">
        <w:t xml:space="preserve"> конкурсные программы, </w:t>
      </w:r>
      <w:r w:rsidR="007663BF">
        <w:t>концерты, встречи, совместная работа в проекте</w:t>
      </w:r>
      <w:r w:rsidR="006D3D38">
        <w:t>. Представим некоторые из них.</w:t>
      </w:r>
    </w:p>
    <w:p w:rsidR="006D3D38" w:rsidRPr="005F4F91" w:rsidRDefault="00836236" w:rsidP="00480AEB">
      <w:pPr>
        <w:pStyle w:val="a8"/>
        <w:spacing w:line="360" w:lineRule="auto"/>
        <w:ind w:left="708" w:firstLine="708"/>
      </w:pPr>
      <w:r w:rsidRPr="005F4F91">
        <w:rPr>
          <w:shd w:val="clear" w:color="auto" w:fill="FFFFFF"/>
        </w:rPr>
        <w:t>Конкурсная программа «Мисс Весна», мастер-класс</w:t>
      </w:r>
      <w:r w:rsidR="005F4F91">
        <w:rPr>
          <w:shd w:val="clear" w:color="auto" w:fill="FFFFFF"/>
        </w:rPr>
        <w:t>ы</w:t>
      </w:r>
      <w:r w:rsidRPr="005F4F91">
        <w:rPr>
          <w:shd w:val="clear" w:color="auto" w:fill="FFFFFF"/>
        </w:rPr>
        <w:t xml:space="preserve"> «Подарок папе»,</w:t>
      </w:r>
      <w:r w:rsidR="005F4F91">
        <w:rPr>
          <w:shd w:val="clear" w:color="auto" w:fill="FFFFFF"/>
        </w:rPr>
        <w:t xml:space="preserve"> «Подарок маме», </w:t>
      </w:r>
      <w:r w:rsidRPr="005F4F91">
        <w:rPr>
          <w:shd w:val="clear" w:color="auto" w:fill="FFFFFF"/>
        </w:rPr>
        <w:t xml:space="preserve"> семейная викторина «Петр </w:t>
      </w:r>
      <w:r w:rsidR="005F4F91">
        <w:rPr>
          <w:shd w:val="clear" w:color="auto" w:fill="FFFFFF"/>
          <w:lang w:val="en-US"/>
        </w:rPr>
        <w:t>I</w:t>
      </w:r>
      <w:r w:rsidRPr="005F4F91">
        <w:rPr>
          <w:shd w:val="clear" w:color="auto" w:fill="FFFFFF"/>
        </w:rPr>
        <w:t>»</w:t>
      </w:r>
      <w:r w:rsidR="006D3D38" w:rsidRPr="005F4F91">
        <w:t xml:space="preserve"> </w:t>
      </w:r>
      <w:r w:rsidRPr="005F4F91">
        <w:t>«</w:t>
      </w:r>
      <w:r w:rsidR="006D3D38" w:rsidRPr="005F4F91">
        <w:t>праздничный концерт ко Дню матери «Все краски жизни, мама, для тебя»</w:t>
      </w:r>
      <w:r w:rsidR="007663BF">
        <w:t xml:space="preserve"> нацелены на активизацию творческой активности всей семьи, сплочение ради общего дела</w:t>
      </w:r>
      <w:r w:rsidR="006D3D38" w:rsidRPr="005F4F91">
        <w:t>.</w:t>
      </w:r>
      <w:r w:rsidR="006D3D38" w:rsidRPr="005F4F91">
        <w:tab/>
      </w:r>
    </w:p>
    <w:p w:rsidR="006D3D38" w:rsidRPr="00B82B96" w:rsidRDefault="006D3D38" w:rsidP="00480AEB">
      <w:pPr>
        <w:pStyle w:val="a8"/>
        <w:spacing w:line="360" w:lineRule="auto"/>
        <w:ind w:left="708"/>
      </w:pPr>
      <w:r>
        <w:t xml:space="preserve"> </w:t>
      </w:r>
      <w:r w:rsidR="00480AEB">
        <w:tab/>
      </w:r>
      <w:r>
        <w:t xml:space="preserve"> </w:t>
      </w:r>
      <w:r w:rsidR="007663BF">
        <w:t>Д</w:t>
      </w:r>
      <w:r w:rsidR="00836236">
        <w:t>ень Пустомержского сельского поселения</w:t>
      </w:r>
      <w:r w:rsidR="00836236" w:rsidRPr="00214FB3">
        <w:t xml:space="preserve"> </w:t>
      </w:r>
      <w:r w:rsidR="00836236">
        <w:t>«Пустомержа Вместе»</w:t>
      </w:r>
      <w:r w:rsidR="00EB1E81">
        <w:t xml:space="preserve">, яркое событие года, </w:t>
      </w:r>
      <w:r w:rsidR="00836236">
        <w:t xml:space="preserve"> где с </w:t>
      </w:r>
      <w:r w:rsidR="00480AEB">
        <w:t xml:space="preserve">  почестями поздравили</w:t>
      </w:r>
      <w:r w:rsidR="005F4F91">
        <w:t xml:space="preserve"> </w:t>
      </w:r>
      <w:r w:rsidR="00836236">
        <w:t xml:space="preserve"> молодоженов поселения, семьи  </w:t>
      </w:r>
      <w:r w:rsidR="005F4F91">
        <w:t xml:space="preserve">отметившие </w:t>
      </w:r>
      <w:r w:rsidR="00836236">
        <w:t xml:space="preserve"> пятидесятилетний юбилей совместной жизни</w:t>
      </w:r>
      <w:r w:rsidR="005F4F91">
        <w:t xml:space="preserve">, а также  </w:t>
      </w:r>
      <w:r w:rsidR="00836236">
        <w:t>многодетны</w:t>
      </w:r>
      <w:r w:rsidR="005F4F91">
        <w:t>е</w:t>
      </w:r>
      <w:r w:rsidR="00836236">
        <w:t xml:space="preserve"> семь</w:t>
      </w:r>
      <w:r w:rsidR="005F4F91">
        <w:t>и</w:t>
      </w:r>
      <w:r w:rsidR="00836236">
        <w:t>, у которых пять и более детей</w:t>
      </w:r>
      <w:r w:rsidR="005F4F91">
        <w:t xml:space="preserve">. </w:t>
      </w:r>
      <w:r w:rsidRPr="00B82B96">
        <w:t>Праздник  объединил представителей разных поколений в большую дружную семью, послужил ярким примером</w:t>
      </w:r>
      <w:r>
        <w:t xml:space="preserve"> совместного активного отдыха</w:t>
      </w:r>
      <w:r w:rsidRPr="00B82B96">
        <w:t xml:space="preserve">,    способствовал  укреплению семейных отношений,   взаимному уважению.  </w:t>
      </w:r>
    </w:p>
    <w:p w:rsidR="00EB1E81" w:rsidRPr="00A94917" w:rsidRDefault="007663BF" w:rsidP="00EB1E81">
      <w:pPr>
        <w:pStyle w:val="a8"/>
        <w:spacing w:line="360" w:lineRule="auto"/>
        <w:ind w:left="708" w:firstLine="708"/>
        <w:jc w:val="both"/>
        <w:rPr>
          <w:rFonts w:eastAsia="Calibri"/>
        </w:rPr>
      </w:pPr>
      <w:r>
        <w:t xml:space="preserve">Продолжается работа по вовлечению семей в проектную деятельность. </w:t>
      </w:r>
      <w:r w:rsidR="005F4F91">
        <w:t xml:space="preserve">В рамках проекта «Центр медиатворчества для детей и подростков «2 ЭТАЖ» организована серия встреч с родителями, где была изложена идея проекта и основные этапы </w:t>
      </w:r>
      <w:r w:rsidR="00480AEB">
        <w:t xml:space="preserve">его </w:t>
      </w:r>
      <w:r w:rsidR="005F4F91">
        <w:t xml:space="preserve">реализации. Родители подержали </w:t>
      </w:r>
      <w:r>
        <w:t xml:space="preserve">данный </w:t>
      </w:r>
      <w:r w:rsidR="005F4F91">
        <w:t>прое</w:t>
      </w:r>
      <w:r w:rsidR="00407B36">
        <w:t>кт.</w:t>
      </w:r>
      <w:r>
        <w:t xml:space="preserve">  </w:t>
      </w:r>
      <w:r w:rsidR="005F4F91">
        <w:t xml:space="preserve"> </w:t>
      </w:r>
      <w:r w:rsidR="00480AEB">
        <w:t xml:space="preserve">В течение месяца </w:t>
      </w:r>
      <w:r w:rsidR="00AE1976">
        <w:t>24</w:t>
      </w:r>
      <w:r w:rsidRPr="00AE1976">
        <w:t xml:space="preserve"> ч</w:t>
      </w:r>
      <w:r>
        <w:t>еловек</w:t>
      </w:r>
      <w:r w:rsidR="00AE1976">
        <w:t>а</w:t>
      </w:r>
      <w:r w:rsidR="00EB1E81">
        <w:t xml:space="preserve"> (в т.ч. родители с детьми и другие активные жители поселения) </w:t>
      </w:r>
      <w:r w:rsidR="005F4F91">
        <w:t xml:space="preserve"> </w:t>
      </w:r>
      <w:r w:rsidR="00EB1E81">
        <w:t xml:space="preserve">в свободное </w:t>
      </w:r>
      <w:r>
        <w:t xml:space="preserve"> время благоустраивали помещение для мультстудии: расчищали стены от старой краски, выравнивали, </w:t>
      </w:r>
      <w:r w:rsidR="00480AEB">
        <w:t>грунтовали</w:t>
      </w:r>
      <w:r>
        <w:t>, красили</w:t>
      </w:r>
      <w:r w:rsidR="00EB1E81">
        <w:t xml:space="preserve"> стены и пол</w:t>
      </w:r>
      <w:r>
        <w:t>, собирали мебель, вешали светильники и жалюзи</w:t>
      </w:r>
      <w:r w:rsidR="00EB1E81">
        <w:t xml:space="preserve">. </w:t>
      </w:r>
      <w:r w:rsidR="00480AEB">
        <w:rPr>
          <w:rFonts w:eastAsia="Calibri"/>
        </w:rPr>
        <w:t>Были задействованы</w:t>
      </w:r>
      <w:r w:rsidR="00EB1E81" w:rsidRPr="00407B36">
        <w:rPr>
          <w:rFonts w:eastAsia="Calibri"/>
        </w:rPr>
        <w:t xml:space="preserve"> многодетные и неполные семьи</w:t>
      </w:r>
      <w:r w:rsidR="00407B36">
        <w:rPr>
          <w:rFonts w:eastAsia="Calibri"/>
        </w:rPr>
        <w:t xml:space="preserve">. </w:t>
      </w:r>
      <w:r w:rsidR="00EB1E81">
        <w:t xml:space="preserve"> В результате появилось светлое уютное помещение для комфортных занятий новым видом творчества</w:t>
      </w:r>
      <w:r w:rsidR="00407B36">
        <w:t xml:space="preserve">, а также сообщество активных родителей, готовых подержать наши </w:t>
      </w:r>
      <w:r w:rsidR="00480AEB">
        <w:t xml:space="preserve">проектные </w:t>
      </w:r>
      <w:r w:rsidR="00407B36">
        <w:t>начинания.</w:t>
      </w:r>
      <w:r w:rsidR="00EB1E81">
        <w:t xml:space="preserve"> </w:t>
      </w:r>
      <w:r>
        <w:t xml:space="preserve"> </w:t>
      </w:r>
    </w:p>
    <w:p w:rsidR="00761340" w:rsidRDefault="00761340" w:rsidP="00B947E1">
      <w:pPr>
        <w:pStyle w:val="a8"/>
        <w:spacing w:line="360" w:lineRule="auto"/>
        <w:ind w:left="708"/>
        <w:jc w:val="both"/>
        <w:rPr>
          <w:bdr w:val="none" w:sz="0" w:space="0" w:color="auto" w:frame="1"/>
        </w:rPr>
      </w:pPr>
      <w:r>
        <w:rPr>
          <w:bCs/>
        </w:rPr>
        <w:t xml:space="preserve">          </w:t>
      </w:r>
      <w:r w:rsidR="00B947E1">
        <w:rPr>
          <w:bCs/>
        </w:rPr>
        <w:t xml:space="preserve"> </w:t>
      </w:r>
      <w:r>
        <w:rPr>
          <w:bCs/>
        </w:rPr>
        <w:t xml:space="preserve"> </w:t>
      </w:r>
      <w:r w:rsidR="0076414A" w:rsidRPr="00761340">
        <w:rPr>
          <w:bCs/>
        </w:rPr>
        <w:t>Работа с детьми</w:t>
      </w:r>
      <w:r w:rsidR="0076414A" w:rsidRPr="00761340">
        <w:t xml:space="preserve"> и п</w:t>
      </w:r>
      <w:r w:rsidR="00F257EC" w:rsidRPr="00761340">
        <w:t>одростками строится на</w:t>
      </w:r>
      <w:r w:rsidR="00597F52" w:rsidRPr="00761340">
        <w:t xml:space="preserve"> основе </w:t>
      </w:r>
      <w:r w:rsidR="00863779" w:rsidRPr="00761340">
        <w:t xml:space="preserve"> </w:t>
      </w:r>
      <w:r w:rsidR="00597F52" w:rsidRPr="00761340">
        <w:t>сотрудничества</w:t>
      </w:r>
      <w:r w:rsidR="000827FD">
        <w:t xml:space="preserve"> с </w:t>
      </w:r>
      <w:r w:rsidR="00511EAE">
        <w:t xml:space="preserve">родителями и </w:t>
      </w:r>
      <w:r w:rsidR="0076414A" w:rsidRPr="00761340">
        <w:t>образовательными учрежден</w:t>
      </w:r>
      <w:r w:rsidR="00F257EC" w:rsidRPr="00761340">
        <w:t xml:space="preserve">иями: </w:t>
      </w:r>
      <w:r w:rsidR="0076414A" w:rsidRPr="00761340">
        <w:t>Пустомержской СОШ, детским садом.</w:t>
      </w:r>
      <w:r w:rsidR="0035308A" w:rsidRPr="00761340">
        <w:t xml:space="preserve"> </w:t>
      </w:r>
      <w:r w:rsidR="0076414A" w:rsidRPr="00761340">
        <w:t>Основными формами работы с детьми являются игровые, развлекательные, конкурсные программы, викторины, познавательн</w:t>
      </w:r>
      <w:r w:rsidR="00511EAE">
        <w:t>о-обучающие программы</w:t>
      </w:r>
      <w:r w:rsidR="00213779">
        <w:t>, соревновательные эстафеты</w:t>
      </w:r>
      <w:r w:rsidR="0076414A" w:rsidRPr="00761340">
        <w:t xml:space="preserve">.  </w:t>
      </w:r>
      <w:r w:rsidR="0076414A" w:rsidRPr="00761340">
        <w:rPr>
          <w:bdr w:val="none" w:sz="0" w:space="0" w:color="auto" w:frame="1"/>
        </w:rPr>
        <w:t>Наибольшее количество детских мероприятий проводятся на каникулах.</w:t>
      </w:r>
    </w:p>
    <w:p w:rsidR="00761340" w:rsidRPr="00761340" w:rsidRDefault="00EF4D11" w:rsidP="00B947E1">
      <w:pPr>
        <w:pStyle w:val="a8"/>
        <w:spacing w:line="360" w:lineRule="auto"/>
        <w:ind w:left="708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          </w:t>
      </w:r>
      <w:r w:rsidR="00761340" w:rsidRPr="00761340">
        <w:rPr>
          <w:shd w:val="clear" w:color="auto" w:fill="FFFFFF"/>
        </w:rPr>
        <w:t xml:space="preserve"> </w:t>
      </w:r>
      <w:r w:rsidR="00B947E1">
        <w:rPr>
          <w:shd w:val="clear" w:color="auto" w:fill="FFFFFF"/>
        </w:rPr>
        <w:t xml:space="preserve"> </w:t>
      </w:r>
      <w:r w:rsidR="00761340" w:rsidRPr="00761340">
        <w:rPr>
          <w:shd w:val="clear" w:color="auto" w:fill="FFFFFF"/>
        </w:rPr>
        <w:t>Зимние каникулы - совместные праздники и развлечения сближают родителей и детей  - это лучшее время для  игр и приятного времяпрово</w:t>
      </w:r>
      <w:r w:rsidR="00535B8A">
        <w:rPr>
          <w:shd w:val="clear" w:color="auto" w:fill="FFFFFF"/>
        </w:rPr>
        <w:t>ждение. Организованны</w:t>
      </w:r>
      <w:r w:rsidR="00761340">
        <w:rPr>
          <w:shd w:val="clear" w:color="auto" w:fill="FFFFFF"/>
        </w:rPr>
        <w:t>е</w:t>
      </w:r>
      <w:r w:rsidR="00761340">
        <w:rPr>
          <w:bdr w:val="none" w:sz="0" w:space="0" w:color="auto" w:frame="1"/>
        </w:rPr>
        <w:t xml:space="preserve"> мероприятия, связаны с новогодними традициями</w:t>
      </w:r>
      <w:r w:rsidR="00D949E0" w:rsidRPr="00761340">
        <w:rPr>
          <w:bdr w:val="none" w:sz="0" w:space="0" w:color="auto" w:frame="1"/>
        </w:rPr>
        <w:t>: театрализованный детский пр</w:t>
      </w:r>
      <w:r w:rsidR="00535B8A">
        <w:rPr>
          <w:bdr w:val="none" w:sz="0" w:space="0" w:color="auto" w:frame="1"/>
        </w:rPr>
        <w:t>аздник «Новогоднее турагентство Бабы-Яги</w:t>
      </w:r>
      <w:r w:rsidR="00D949E0" w:rsidRPr="00761340">
        <w:rPr>
          <w:bdr w:val="none" w:sz="0" w:space="0" w:color="auto" w:frame="1"/>
        </w:rPr>
        <w:t xml:space="preserve">», </w:t>
      </w:r>
      <w:r w:rsidR="00890F22">
        <w:rPr>
          <w:bdr w:val="none" w:sz="0" w:space="0" w:color="auto" w:frame="1"/>
        </w:rPr>
        <w:t xml:space="preserve">рождественская дискотека </w:t>
      </w:r>
      <w:r w:rsidR="00535B8A">
        <w:rPr>
          <w:bdr w:val="none" w:sz="0" w:space="0" w:color="auto" w:frame="1"/>
        </w:rPr>
        <w:t xml:space="preserve">с героями русских сказок «Рождество у ворот – мы идем в хоровод», </w:t>
      </w:r>
      <w:r w:rsidR="00D949E0" w:rsidRPr="00761340">
        <w:rPr>
          <w:bdr w:val="none" w:sz="0" w:space="0" w:color="auto" w:frame="1"/>
        </w:rPr>
        <w:t>игровая программа н</w:t>
      </w:r>
      <w:r w:rsidR="00890F22">
        <w:rPr>
          <w:bdr w:val="none" w:sz="0" w:space="0" w:color="auto" w:frame="1"/>
        </w:rPr>
        <w:t xml:space="preserve">а </w:t>
      </w:r>
      <w:r w:rsidR="00535B8A">
        <w:rPr>
          <w:bdr w:val="none" w:sz="0" w:space="0" w:color="auto" w:frame="1"/>
        </w:rPr>
        <w:t>свежем воздухе «Рождество и Новый год ждут ребят у ворот</w:t>
      </w:r>
      <w:r w:rsidR="00890F22">
        <w:rPr>
          <w:bdr w:val="none" w:sz="0" w:space="0" w:color="auto" w:frame="1"/>
        </w:rPr>
        <w:t>», фольклорная программа «</w:t>
      </w:r>
      <w:r w:rsidR="00535B8A">
        <w:rPr>
          <w:bdr w:val="none" w:sz="0" w:space="0" w:color="auto" w:frame="1"/>
        </w:rPr>
        <w:t xml:space="preserve">Настали святки, запевай </w:t>
      </w:r>
      <w:r w:rsidR="00D51AFD">
        <w:rPr>
          <w:bdr w:val="none" w:sz="0" w:space="0" w:color="auto" w:frame="1"/>
        </w:rPr>
        <w:t xml:space="preserve"> колядки».</w:t>
      </w:r>
      <w:r w:rsidR="00D949E0" w:rsidRPr="00761340">
        <w:rPr>
          <w:bdr w:val="none" w:sz="0" w:space="0" w:color="auto" w:frame="1"/>
        </w:rPr>
        <w:t xml:space="preserve"> </w:t>
      </w:r>
    </w:p>
    <w:p w:rsidR="00761340" w:rsidRDefault="00B947E1" w:rsidP="00B947E1">
      <w:pPr>
        <w:pStyle w:val="a8"/>
        <w:spacing w:line="360" w:lineRule="auto"/>
        <w:ind w:left="708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</w:t>
      </w:r>
      <w:r w:rsidR="00D949E0">
        <w:rPr>
          <w:bdr w:val="none" w:sz="0" w:space="0" w:color="auto" w:frame="1"/>
        </w:rPr>
        <w:t>В</w:t>
      </w:r>
      <w:r w:rsidR="0076414A" w:rsidRPr="0076414A">
        <w:rPr>
          <w:bdr w:val="none" w:sz="0" w:space="0" w:color="auto" w:frame="1"/>
        </w:rPr>
        <w:t xml:space="preserve"> дни весенних каникул – </w:t>
      </w:r>
      <w:r w:rsidR="00D51AFD">
        <w:rPr>
          <w:bdr w:val="none" w:sz="0" w:space="0" w:color="auto" w:frame="1"/>
        </w:rPr>
        <w:t xml:space="preserve">конкурс чтецов </w:t>
      </w:r>
      <w:r w:rsidR="0076414A" w:rsidRPr="0076414A">
        <w:rPr>
          <w:bdr w:val="none" w:sz="0" w:space="0" w:color="auto" w:frame="1"/>
        </w:rPr>
        <w:t xml:space="preserve"> </w:t>
      </w:r>
      <w:r w:rsidR="00535B8A">
        <w:rPr>
          <w:bdr w:val="none" w:sz="0" w:space="0" w:color="auto" w:frame="1"/>
        </w:rPr>
        <w:t xml:space="preserve"> «Весенние ласточки», игровая программа с чаепитием «Прощай зима, приходи весна», день народных игр</w:t>
      </w:r>
      <w:r w:rsidR="003B3ED0">
        <w:rPr>
          <w:bdr w:val="none" w:sz="0" w:space="0" w:color="auto" w:frame="1"/>
        </w:rPr>
        <w:t xml:space="preserve"> </w:t>
      </w:r>
      <w:r w:rsidR="00535B8A">
        <w:rPr>
          <w:bdr w:val="none" w:sz="0" w:space="0" w:color="auto" w:frame="1"/>
        </w:rPr>
        <w:t>«Забавы у русской печки».</w:t>
      </w:r>
      <w:r w:rsidR="003B3ED0">
        <w:rPr>
          <w:bdr w:val="none" w:sz="0" w:space="0" w:color="auto" w:frame="1"/>
        </w:rPr>
        <w:t xml:space="preserve">                                                                                                             </w:t>
      </w:r>
      <w:r w:rsidR="00E56C36">
        <w:rPr>
          <w:bdr w:val="none" w:sz="0" w:space="0" w:color="auto" w:frame="1"/>
        </w:rPr>
        <w:t xml:space="preserve"> </w:t>
      </w:r>
    </w:p>
    <w:p w:rsidR="00A94917" w:rsidRDefault="00B947E1" w:rsidP="00B947E1">
      <w:pPr>
        <w:pStyle w:val="a8"/>
        <w:spacing w:line="360" w:lineRule="auto"/>
        <w:ind w:left="708"/>
        <w:jc w:val="both"/>
        <w:rPr>
          <w:color w:val="000000"/>
        </w:rPr>
      </w:pPr>
      <w:r>
        <w:t xml:space="preserve">           </w:t>
      </w:r>
      <w:r w:rsidR="00D51AFD">
        <w:t>В  летний период с июн</w:t>
      </w:r>
      <w:r w:rsidR="00C46F27" w:rsidRPr="00C46F27">
        <w:t>я п</w:t>
      </w:r>
      <w:r w:rsidR="0040169C">
        <w:t>о август мероприятия проводятся</w:t>
      </w:r>
      <w:r w:rsidR="00C46F27" w:rsidRPr="00C46F27">
        <w:t xml:space="preserve"> на уличной площадк</w:t>
      </w:r>
      <w:r w:rsidR="0040169C">
        <w:t>е в форме игровых программ,</w:t>
      </w:r>
      <w:r w:rsidR="00C46F27" w:rsidRPr="00C46F27">
        <w:t xml:space="preserve"> направлены на развитие двигательной активности, обеспечение гармоничного сочетания умственных, физических и эмоциональных нагрузок, общего комфортного состояния.</w:t>
      </w:r>
      <w:r w:rsidR="00C46F27" w:rsidRPr="00B1562E">
        <w:rPr>
          <w:sz w:val="26"/>
          <w:szCs w:val="26"/>
        </w:rPr>
        <w:t xml:space="preserve"> </w:t>
      </w:r>
      <w:r w:rsidR="0040169C">
        <w:rPr>
          <w:color w:val="000000"/>
          <w:shd w:val="clear" w:color="auto" w:fill="FFFFFF"/>
        </w:rPr>
        <w:t>Сотрудники учреждения стараются</w:t>
      </w:r>
      <w:r w:rsidR="00412279">
        <w:rPr>
          <w:color w:val="000000"/>
          <w:shd w:val="clear" w:color="auto" w:fill="FFFFFF"/>
        </w:rPr>
        <w:t xml:space="preserve"> создать</w:t>
      </w:r>
      <w:r w:rsidR="0076414A" w:rsidRPr="0076414A">
        <w:rPr>
          <w:color w:val="000000"/>
          <w:shd w:val="clear" w:color="auto" w:fill="FFFFFF"/>
        </w:rPr>
        <w:t xml:space="preserve"> для ребят атмосферу</w:t>
      </w:r>
      <w:r w:rsidR="00E6452E">
        <w:rPr>
          <w:color w:val="000000"/>
          <w:shd w:val="clear" w:color="auto" w:fill="FFFFFF"/>
        </w:rPr>
        <w:t xml:space="preserve"> веселья, </w:t>
      </w:r>
      <w:r w:rsidR="0076414A" w:rsidRPr="0076414A">
        <w:rPr>
          <w:color w:val="000000"/>
          <w:shd w:val="clear" w:color="auto" w:fill="FFFFFF"/>
        </w:rPr>
        <w:t xml:space="preserve"> дружеского состязания и удовольствия, где каждый </w:t>
      </w:r>
      <w:r w:rsidR="00511EAE">
        <w:rPr>
          <w:color w:val="000000"/>
        </w:rPr>
        <w:t xml:space="preserve"> старает</w:t>
      </w:r>
      <w:r w:rsidR="0076414A" w:rsidRPr="0076414A">
        <w:rPr>
          <w:color w:val="000000"/>
        </w:rPr>
        <w:t>ся показать свои самые лучшие способности и таланты</w:t>
      </w:r>
      <w:r w:rsidR="00F61267">
        <w:rPr>
          <w:color w:val="000000"/>
        </w:rPr>
        <w:t>.</w:t>
      </w:r>
      <w:r w:rsidR="0007274B">
        <w:rPr>
          <w:color w:val="000000"/>
        </w:rPr>
        <w:t xml:space="preserve"> Организованы</w:t>
      </w:r>
      <w:r w:rsidR="00D51AFD">
        <w:rPr>
          <w:color w:val="000000"/>
        </w:rPr>
        <w:t xml:space="preserve"> </w:t>
      </w:r>
      <w:r w:rsidR="00D21C62">
        <w:rPr>
          <w:color w:val="000000"/>
        </w:rPr>
        <w:t xml:space="preserve">познавательные </w:t>
      </w:r>
      <w:r w:rsidR="00D51AFD">
        <w:rPr>
          <w:color w:val="000000"/>
        </w:rPr>
        <w:t>игровые программы «Ключ</w:t>
      </w:r>
      <w:r w:rsidR="00535B8A">
        <w:rPr>
          <w:color w:val="000000"/>
        </w:rPr>
        <w:t>и от лета», «Танцевальная мастерская</w:t>
      </w:r>
      <w:r w:rsidR="00A94917">
        <w:rPr>
          <w:color w:val="000000"/>
        </w:rPr>
        <w:t>», «Веселые старты», «Зов джунглей»,</w:t>
      </w:r>
      <w:r w:rsidR="00D21C62">
        <w:rPr>
          <w:color w:val="000000"/>
        </w:rPr>
        <w:t xml:space="preserve"> </w:t>
      </w:r>
      <w:r w:rsidR="0007274B">
        <w:rPr>
          <w:color w:val="000000"/>
        </w:rPr>
        <w:t xml:space="preserve"> конкурс</w:t>
      </w:r>
      <w:r w:rsidR="00511EAE">
        <w:rPr>
          <w:color w:val="000000"/>
        </w:rPr>
        <w:t>ы</w:t>
      </w:r>
      <w:r w:rsidR="0007274B">
        <w:rPr>
          <w:color w:val="000000"/>
        </w:rPr>
        <w:t xml:space="preserve"> рисунк</w:t>
      </w:r>
      <w:r w:rsidR="00A94917">
        <w:rPr>
          <w:color w:val="000000"/>
        </w:rPr>
        <w:t>ов «Лето в деревне», «Любимые питомцы</w:t>
      </w:r>
      <w:r w:rsidR="0007274B">
        <w:rPr>
          <w:color w:val="000000"/>
        </w:rPr>
        <w:t>»; детские дискотеки</w:t>
      </w:r>
      <w:r w:rsidR="00A94917">
        <w:rPr>
          <w:color w:val="000000"/>
        </w:rPr>
        <w:t xml:space="preserve"> «Свистать всех наверх!</w:t>
      </w:r>
      <w:r w:rsidR="009C030E">
        <w:rPr>
          <w:color w:val="000000"/>
        </w:rPr>
        <w:t xml:space="preserve">», </w:t>
      </w:r>
      <w:r w:rsidR="00A94917">
        <w:rPr>
          <w:color w:val="000000"/>
        </w:rPr>
        <w:t xml:space="preserve"> «Шар! Ах, шоу!», </w:t>
      </w:r>
      <w:r w:rsidR="00D949E0">
        <w:rPr>
          <w:color w:val="000000"/>
        </w:rPr>
        <w:t xml:space="preserve"> и др.</w:t>
      </w:r>
      <w:r w:rsidR="00D51AFD">
        <w:rPr>
          <w:color w:val="000000"/>
        </w:rPr>
        <w:t xml:space="preserve"> </w:t>
      </w:r>
    </w:p>
    <w:p w:rsidR="00E6452E" w:rsidRDefault="00A94917" w:rsidP="00A94917">
      <w:pPr>
        <w:pStyle w:val="a8"/>
        <w:spacing w:line="360" w:lineRule="auto"/>
        <w:ind w:left="708" w:firstLine="708"/>
        <w:jc w:val="both"/>
        <w:rPr>
          <w:color w:val="000000"/>
        </w:rPr>
      </w:pPr>
      <w:r>
        <w:t>Для</w:t>
      </w:r>
      <w:r w:rsidR="00213779">
        <w:t xml:space="preserve"> продвижения культурно-досуговых</w:t>
      </w:r>
      <w:r>
        <w:t xml:space="preserve"> услуг</w:t>
      </w:r>
      <w:r w:rsidR="00F2685C">
        <w:t xml:space="preserve"> и увеличения количества посетителей </w:t>
      </w:r>
      <w:r>
        <w:t xml:space="preserve">  организована серия </w:t>
      </w:r>
      <w:r w:rsidR="00407B36">
        <w:t xml:space="preserve">летних </w:t>
      </w:r>
      <w:r>
        <w:t xml:space="preserve">выездных мероприятий для детей. В качестве </w:t>
      </w:r>
      <w:r w:rsidR="005A6B6D">
        <w:t xml:space="preserve">дополнительных </w:t>
      </w:r>
      <w:r>
        <w:t>площа</w:t>
      </w:r>
      <w:r w:rsidR="005A6B6D">
        <w:t>док</w:t>
      </w:r>
      <w:r>
        <w:t xml:space="preserve"> за</w:t>
      </w:r>
      <w:r w:rsidR="005A6B6D">
        <w:t>д</w:t>
      </w:r>
      <w:r>
        <w:t>ействована  благоустроенн</w:t>
      </w:r>
      <w:r w:rsidR="005A6B6D">
        <w:t>ая</w:t>
      </w:r>
      <w:r>
        <w:t xml:space="preserve"> общественн</w:t>
      </w:r>
      <w:r w:rsidR="005A6B6D">
        <w:t>ая</w:t>
      </w:r>
      <w:r>
        <w:t xml:space="preserve"> территори</w:t>
      </w:r>
      <w:r w:rsidR="005A6B6D">
        <w:t>я</w:t>
      </w:r>
      <w:r>
        <w:t xml:space="preserve"> у д.</w:t>
      </w:r>
      <w:r>
        <w:rPr>
          <w:color w:val="000000"/>
        </w:rPr>
        <w:t xml:space="preserve"> 23 по ул</w:t>
      </w:r>
      <w:r w:rsidR="005A6B6D">
        <w:rPr>
          <w:color w:val="000000"/>
        </w:rPr>
        <w:t>.</w:t>
      </w:r>
      <w:r>
        <w:rPr>
          <w:color w:val="000000"/>
        </w:rPr>
        <w:t xml:space="preserve"> Звездной в Пустоме</w:t>
      </w:r>
      <w:r w:rsidR="005A6B6D">
        <w:rPr>
          <w:color w:val="000000"/>
        </w:rPr>
        <w:t>р</w:t>
      </w:r>
      <w:r w:rsidR="00F2685C">
        <w:rPr>
          <w:color w:val="000000"/>
        </w:rPr>
        <w:t>же</w:t>
      </w:r>
      <w:r w:rsidR="005A6B6D">
        <w:rPr>
          <w:color w:val="000000"/>
        </w:rPr>
        <w:t>, детская пл</w:t>
      </w:r>
      <w:r w:rsidR="00407B36">
        <w:rPr>
          <w:color w:val="000000"/>
        </w:rPr>
        <w:t>ощадка на ст. Веймарн и место</w:t>
      </w:r>
      <w:r w:rsidR="00213779">
        <w:rPr>
          <w:color w:val="000000"/>
        </w:rPr>
        <w:t xml:space="preserve"> у библиотеки в п. Ивановское. На этих площадках п</w:t>
      </w:r>
      <w:r w:rsidR="005A6B6D">
        <w:rPr>
          <w:color w:val="000000"/>
        </w:rPr>
        <w:t xml:space="preserve">роведены игровые </w:t>
      </w:r>
      <w:r w:rsidR="00F2685C">
        <w:rPr>
          <w:color w:val="000000"/>
        </w:rPr>
        <w:t xml:space="preserve">развлекательные </w:t>
      </w:r>
      <w:r w:rsidR="005A6B6D">
        <w:rPr>
          <w:color w:val="000000"/>
        </w:rPr>
        <w:t>программы</w:t>
      </w:r>
      <w:r w:rsidR="00F2685C">
        <w:rPr>
          <w:color w:val="000000"/>
        </w:rPr>
        <w:t xml:space="preserve"> с элементами театрализации</w:t>
      </w:r>
      <w:r w:rsidR="005A6B6D">
        <w:rPr>
          <w:color w:val="000000"/>
        </w:rPr>
        <w:t xml:space="preserve"> </w:t>
      </w:r>
      <w:r w:rsidR="00F2685C">
        <w:rPr>
          <w:color w:val="000000"/>
        </w:rPr>
        <w:t xml:space="preserve">«Ромашковое счастье», </w:t>
      </w:r>
      <w:r w:rsidR="005A6B6D">
        <w:rPr>
          <w:color w:val="000000"/>
        </w:rPr>
        <w:t>«Праздник Нептуна», «По дорогам сказки», «Путешествие в страну мыльных пузырей». Мероприятия собрали большое количество посетителей: дети с родителями, п</w:t>
      </w:r>
      <w:r w:rsidR="00F2685C">
        <w:rPr>
          <w:color w:val="000000"/>
        </w:rPr>
        <w:t xml:space="preserve">одростки, пожилые жители </w:t>
      </w:r>
      <w:r w:rsidR="005A6B6D">
        <w:rPr>
          <w:color w:val="000000"/>
        </w:rPr>
        <w:t xml:space="preserve"> поселения</w:t>
      </w:r>
      <w:r w:rsidR="00F2685C">
        <w:rPr>
          <w:color w:val="000000"/>
        </w:rPr>
        <w:t>, дачники.</w:t>
      </w:r>
      <w:r w:rsidR="005A6B6D">
        <w:rPr>
          <w:color w:val="000000"/>
        </w:rPr>
        <w:t xml:space="preserve"> Дети с удовольствием  принимали участие в </w:t>
      </w:r>
      <w:r w:rsidR="00F2685C">
        <w:rPr>
          <w:color w:val="000000"/>
        </w:rPr>
        <w:t xml:space="preserve">играх, конкурсах и эстафетах. </w:t>
      </w:r>
      <w:r w:rsidR="005A6B6D">
        <w:rPr>
          <w:color w:val="000000"/>
        </w:rPr>
        <w:t xml:space="preserve"> </w:t>
      </w:r>
      <w:r w:rsidR="006646A5">
        <w:rPr>
          <w:color w:val="000000"/>
        </w:rPr>
        <w:t>В результате, при минимальных трудозатратах проведены качественные масштабные мероприятия, отмеченные благодарностями посетителей</w:t>
      </w:r>
      <w:r w:rsidR="005A6B6D">
        <w:rPr>
          <w:color w:val="000000"/>
        </w:rPr>
        <w:t xml:space="preserve"> в Книге отзывов</w:t>
      </w:r>
      <w:r w:rsidR="00F2685C">
        <w:rPr>
          <w:color w:val="000000"/>
        </w:rPr>
        <w:t xml:space="preserve">. </w:t>
      </w:r>
      <w:r w:rsidR="00213779">
        <w:rPr>
          <w:color w:val="000000"/>
        </w:rPr>
        <w:t xml:space="preserve">В 2023 году планируем развивать эту практику. </w:t>
      </w:r>
    </w:p>
    <w:p w:rsidR="00100891" w:rsidRPr="00B767C5" w:rsidRDefault="00B9376E" w:rsidP="0010089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D07" w:rsidRPr="00100891">
        <w:rPr>
          <w:rFonts w:ascii="Times New Roman" w:hAnsi="Times New Roman" w:cs="Times New Roman"/>
          <w:sz w:val="24"/>
          <w:szCs w:val="24"/>
        </w:rPr>
        <w:t>Патриотическому воспитанию детей уделяется особое внимание.</w:t>
      </w:r>
      <w:r w:rsidR="009A3E11" w:rsidRPr="00100891">
        <w:rPr>
          <w:rFonts w:ascii="Times New Roman" w:hAnsi="Times New Roman" w:cs="Times New Roman"/>
          <w:color w:val="000000"/>
          <w:sz w:val="24"/>
          <w:szCs w:val="24"/>
        </w:rPr>
        <w:t xml:space="preserve"> Для ребят сос</w:t>
      </w:r>
      <w:r w:rsidR="0040169C" w:rsidRPr="0010089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A3E11" w:rsidRPr="0010089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0169C" w:rsidRPr="00100891">
        <w:rPr>
          <w:rFonts w:ascii="Times New Roman" w:hAnsi="Times New Roman" w:cs="Times New Roman"/>
          <w:color w:val="000000"/>
          <w:sz w:val="24"/>
          <w:szCs w:val="24"/>
        </w:rPr>
        <w:t xml:space="preserve">ялись </w:t>
      </w:r>
      <w:r w:rsidR="00B36D07" w:rsidRPr="00100891">
        <w:rPr>
          <w:rFonts w:ascii="Times New Roman" w:hAnsi="Times New Roman" w:cs="Times New Roman"/>
          <w:color w:val="000000"/>
          <w:sz w:val="24"/>
          <w:szCs w:val="24"/>
        </w:rPr>
        <w:t xml:space="preserve">  ко</w:t>
      </w:r>
      <w:r>
        <w:rPr>
          <w:rFonts w:ascii="Times New Roman" w:hAnsi="Times New Roman" w:cs="Times New Roman"/>
          <w:color w:val="000000"/>
          <w:sz w:val="24"/>
          <w:szCs w:val="24"/>
        </w:rPr>
        <w:t>нкурсно-игровые программы</w:t>
      </w:r>
      <w:r w:rsidR="006646A5" w:rsidRPr="00100891">
        <w:rPr>
          <w:rFonts w:ascii="Times New Roman" w:hAnsi="Times New Roman" w:cs="Times New Roman"/>
          <w:color w:val="000000"/>
          <w:sz w:val="24"/>
          <w:szCs w:val="24"/>
        </w:rPr>
        <w:t xml:space="preserve">  «Солдатская смекалка</w:t>
      </w:r>
      <w:r w:rsidR="00B36D07" w:rsidRPr="0010089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646A5" w:rsidRPr="00100891">
        <w:rPr>
          <w:rFonts w:ascii="Times New Roman" w:hAnsi="Times New Roman" w:cs="Times New Roman"/>
          <w:color w:val="000000"/>
          <w:sz w:val="24"/>
          <w:szCs w:val="24"/>
        </w:rPr>
        <w:t xml:space="preserve">, «Русский боец – всему образец» </w:t>
      </w:r>
      <w:r w:rsidR="00B36D07" w:rsidRPr="00100891">
        <w:rPr>
          <w:rFonts w:ascii="Times New Roman" w:hAnsi="Times New Roman" w:cs="Times New Roman"/>
          <w:color w:val="000000"/>
          <w:sz w:val="24"/>
          <w:szCs w:val="24"/>
        </w:rPr>
        <w:t xml:space="preserve"> ко Дню защитника Отечества; выставк</w:t>
      </w:r>
      <w:r w:rsidR="00B9318E" w:rsidRPr="0010089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6A5" w:rsidRPr="00100891">
        <w:rPr>
          <w:rFonts w:ascii="Times New Roman" w:hAnsi="Times New Roman" w:cs="Times New Roman"/>
          <w:color w:val="000000"/>
          <w:sz w:val="24"/>
          <w:szCs w:val="24"/>
        </w:rPr>
        <w:t xml:space="preserve"> рисунков «Армия глазами детей», «Война. Победа. Память»; патриотическ</w:t>
      </w:r>
      <w:r w:rsidR="00244659" w:rsidRPr="00100891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6646A5" w:rsidRPr="00100891">
        <w:rPr>
          <w:rFonts w:ascii="Times New Roman" w:hAnsi="Times New Roman" w:cs="Times New Roman"/>
          <w:color w:val="000000"/>
          <w:sz w:val="24"/>
          <w:szCs w:val="24"/>
        </w:rPr>
        <w:t xml:space="preserve"> встреч</w:t>
      </w:r>
      <w:r w:rsidR="00244659" w:rsidRPr="0010089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46A5" w:rsidRPr="00100891">
        <w:rPr>
          <w:rFonts w:ascii="Times New Roman" w:hAnsi="Times New Roman" w:cs="Times New Roman"/>
          <w:color w:val="000000"/>
          <w:sz w:val="24"/>
          <w:szCs w:val="24"/>
        </w:rPr>
        <w:t xml:space="preserve"> «Взвейтесь кострами синие ночи</w:t>
      </w:r>
      <w:r w:rsidR="00B36D07" w:rsidRPr="0010089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91DC8" w:rsidRPr="001008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9318E" w:rsidRPr="00100891">
        <w:rPr>
          <w:rFonts w:ascii="Times New Roman" w:hAnsi="Times New Roman" w:cs="Times New Roman"/>
          <w:color w:val="000000"/>
          <w:sz w:val="24"/>
          <w:szCs w:val="24"/>
        </w:rPr>
        <w:t xml:space="preserve"> «Кто герой нашего времени</w:t>
      </w:r>
      <w:r w:rsidR="0040169C" w:rsidRPr="00100891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B9318E" w:rsidRPr="00100891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BD3758" w:rsidRPr="001008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659" w:rsidRPr="001008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758" w:rsidRPr="00100891">
        <w:rPr>
          <w:rFonts w:ascii="Times New Roman" w:hAnsi="Times New Roman" w:cs="Times New Roman"/>
          <w:color w:val="000000"/>
          <w:sz w:val="24"/>
          <w:szCs w:val="24"/>
        </w:rPr>
        <w:t>В канун Дня Победы дети поздравляли ветеранов Великой Отечественной войны и тружеников тыла  в ходе Всероссийской акции  взаимопомощи «#МыВместе».</w:t>
      </w:r>
      <w:r w:rsidR="00784FA0" w:rsidRPr="00100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День Памяти и скорби  ребята приняли участие в  торжественно-траурном митинге в дер. </w:t>
      </w:r>
      <w:r w:rsidR="00784FA0" w:rsidRPr="00100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Мануйлово.</w:t>
      </w:r>
      <w:r w:rsidR="00100891" w:rsidRPr="00100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0891" w:rsidRPr="00100891">
        <w:rPr>
          <w:rFonts w:ascii="Times New Roman" w:hAnsi="Times New Roman" w:cs="Times New Roman"/>
          <w:sz w:val="24"/>
          <w:szCs w:val="24"/>
        </w:rPr>
        <w:t>Такие</w:t>
      </w:r>
      <w:r w:rsidR="00100891" w:rsidRPr="00B767C5">
        <w:rPr>
          <w:rFonts w:ascii="Times New Roman" w:hAnsi="Times New Roman" w:cs="Times New Roman"/>
          <w:sz w:val="24"/>
          <w:szCs w:val="24"/>
        </w:rPr>
        <w:t xml:space="preserve"> мероприятия  способствуют воспитанию чувства благодарности к людям старшего поколения, ветеранам, и гордости за страну и народ, подаривший на</w:t>
      </w:r>
      <w:r>
        <w:rPr>
          <w:rFonts w:ascii="Times New Roman" w:hAnsi="Times New Roman" w:cs="Times New Roman"/>
          <w:sz w:val="24"/>
          <w:szCs w:val="24"/>
        </w:rPr>
        <w:t xml:space="preserve">м победу над фашизмом – событие, </w:t>
      </w:r>
      <w:r w:rsidR="00100891" w:rsidRPr="00B767C5">
        <w:rPr>
          <w:rFonts w:ascii="Times New Roman" w:hAnsi="Times New Roman" w:cs="Times New Roman"/>
          <w:sz w:val="24"/>
          <w:szCs w:val="24"/>
        </w:rPr>
        <w:t>которым следует гордиться</w:t>
      </w:r>
      <w:r w:rsidR="00100891">
        <w:rPr>
          <w:rFonts w:ascii="Times New Roman" w:hAnsi="Times New Roman" w:cs="Times New Roman"/>
          <w:sz w:val="24"/>
          <w:szCs w:val="24"/>
        </w:rPr>
        <w:t>.</w:t>
      </w:r>
    </w:p>
    <w:p w:rsidR="00244659" w:rsidRDefault="00B947E1" w:rsidP="00B947E1">
      <w:pPr>
        <w:pStyle w:val="a8"/>
        <w:spacing w:line="360" w:lineRule="auto"/>
        <w:ind w:left="708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     </w:t>
      </w:r>
      <w:r w:rsidR="009C7EAB" w:rsidRPr="002E1745">
        <w:rPr>
          <w:color w:val="000000"/>
          <w:shd w:val="clear" w:color="auto" w:fill="FFFFFF"/>
        </w:rPr>
        <w:t xml:space="preserve">В рамках пропаганды </w:t>
      </w:r>
      <w:r w:rsidR="00F257EC" w:rsidRPr="002E1745">
        <w:rPr>
          <w:color w:val="000000"/>
          <w:shd w:val="clear" w:color="auto" w:fill="FFFFFF"/>
        </w:rPr>
        <w:t xml:space="preserve"> здор</w:t>
      </w:r>
      <w:r w:rsidR="005511B4" w:rsidRPr="002E1745">
        <w:rPr>
          <w:color w:val="000000"/>
          <w:shd w:val="clear" w:color="auto" w:fill="FFFFFF"/>
        </w:rPr>
        <w:t>ового образа жизни  проведены</w:t>
      </w:r>
      <w:r w:rsidR="00F257EC" w:rsidRPr="002E1745">
        <w:rPr>
          <w:color w:val="000000"/>
          <w:shd w:val="clear" w:color="auto" w:fill="FFFFFF"/>
        </w:rPr>
        <w:t xml:space="preserve"> спортивно-</w:t>
      </w:r>
      <w:r w:rsidR="009C7EAB" w:rsidRPr="002E1745">
        <w:rPr>
          <w:color w:val="000000"/>
          <w:shd w:val="clear" w:color="auto" w:fill="FFFFFF"/>
        </w:rPr>
        <w:t>и</w:t>
      </w:r>
      <w:r w:rsidR="00A0472A">
        <w:rPr>
          <w:color w:val="000000"/>
          <w:shd w:val="clear" w:color="auto" w:fill="FFFFFF"/>
        </w:rPr>
        <w:t>гровые пр</w:t>
      </w:r>
      <w:r w:rsidR="00244659">
        <w:rPr>
          <w:color w:val="000000"/>
          <w:shd w:val="clear" w:color="auto" w:fill="FFFFFF"/>
        </w:rPr>
        <w:t>ограммы «Зимние забавы», «Снежные баталии</w:t>
      </w:r>
      <w:r w:rsidR="009C7EAB" w:rsidRPr="002E1745">
        <w:rPr>
          <w:color w:val="000000"/>
          <w:shd w:val="clear" w:color="auto" w:fill="FFFFFF"/>
        </w:rPr>
        <w:t>», «Зоологические забеги», «Разминка», «Веселые старты»</w:t>
      </w:r>
      <w:r w:rsidR="00C3678F">
        <w:rPr>
          <w:color w:val="000000"/>
          <w:shd w:val="clear" w:color="auto" w:fill="FFFFFF"/>
        </w:rPr>
        <w:t>,</w:t>
      </w:r>
      <w:r w:rsidR="0007274B" w:rsidRPr="002E1745">
        <w:t xml:space="preserve"> и др.</w:t>
      </w:r>
      <w:r w:rsidR="00E56C36">
        <w:rPr>
          <w:color w:val="000000"/>
        </w:rPr>
        <w:t xml:space="preserve"> </w:t>
      </w:r>
      <w:r w:rsidR="002C7978">
        <w:rPr>
          <w:color w:val="000000"/>
        </w:rPr>
        <w:t xml:space="preserve"> </w:t>
      </w:r>
    </w:p>
    <w:p w:rsidR="009F1941" w:rsidRDefault="00B947E1" w:rsidP="00B947E1">
      <w:pPr>
        <w:pStyle w:val="a8"/>
        <w:spacing w:line="360" w:lineRule="auto"/>
        <w:ind w:left="708"/>
        <w:jc w:val="both"/>
        <w:rPr>
          <w:rFonts w:ascii="Roboto" w:hAnsi="Roboto"/>
          <w:color w:val="000000"/>
          <w:shd w:val="clear" w:color="auto" w:fill="FFFFFF"/>
        </w:rPr>
      </w:pPr>
      <w:r w:rsidRPr="00C3678F">
        <w:t xml:space="preserve">           </w:t>
      </w:r>
      <w:r w:rsidR="00244659" w:rsidRPr="00C3678F">
        <w:t>«Пиротехника: от забавы о беды</w:t>
      </w:r>
      <w:r w:rsidR="009F1941" w:rsidRPr="00C3678F">
        <w:t xml:space="preserve">», информационно-познавательная встреча  для детей, организована </w:t>
      </w:r>
      <w:r w:rsidR="009F1941" w:rsidRPr="00C3678F">
        <w:rPr>
          <w:shd w:val="clear" w:color="auto" w:fill="FFFFFF"/>
        </w:rPr>
        <w:t xml:space="preserve">представителями  </w:t>
      </w:r>
      <w:r w:rsidR="009F1941" w:rsidRPr="00C3678F">
        <w:t>пожарной охраны Ленинградской области</w:t>
      </w:r>
      <w:r w:rsidR="00244659" w:rsidRPr="00C3678F">
        <w:t xml:space="preserve">. </w:t>
      </w:r>
      <w:r w:rsidR="00C3678F" w:rsidRPr="00C3678F">
        <w:t xml:space="preserve">Ребята посмотрели </w:t>
      </w:r>
      <w:r w:rsidR="00C3678F" w:rsidRPr="00C3678F">
        <w:rPr>
          <w:rFonts w:ascii="Roboto" w:hAnsi="Roboto"/>
          <w:color w:val="000000"/>
          <w:shd w:val="clear" w:color="auto" w:fill="FFFFFF"/>
        </w:rPr>
        <w:t>видеоролики и в игровой форме узнали о правилах пожарной безопасности в новогодние праздники. В завершении каждый получил наглядные материалы – Памятки, которые помогут соблюдать простые правила безопасности, чтобы новогодние каникулы не закончились бедой.</w:t>
      </w:r>
      <w:r w:rsidR="00C3678F" w:rsidRPr="00C3678F">
        <w:rPr>
          <w:rFonts w:ascii="Roboto" w:hAnsi="Roboto"/>
          <w:color w:val="000000"/>
        </w:rPr>
        <w:br/>
      </w:r>
      <w:r w:rsidR="00C3678F" w:rsidRPr="00C3678F">
        <w:rPr>
          <w:rFonts w:ascii="Roboto" w:hAnsi="Roboto"/>
          <w:color w:val="000000"/>
          <w:shd w:val="clear" w:color="auto" w:fill="FFFFFF"/>
        </w:rPr>
        <w:t>Такие мероприятия учат ребят не только основам безопасности, но и дают возможность узнать много полезного и интересного о работе пожарных.</w:t>
      </w:r>
    </w:p>
    <w:p w:rsidR="00AE1976" w:rsidRPr="00AE1976" w:rsidRDefault="00291DC8" w:rsidP="00AE1976">
      <w:pPr>
        <w:pStyle w:val="3"/>
        <w:shd w:val="clear" w:color="auto" w:fill="auto"/>
        <w:spacing w:before="0" w:after="0" w:line="360" w:lineRule="auto"/>
        <w:ind w:left="708" w:right="20" w:firstLine="70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1976">
        <w:rPr>
          <w:rFonts w:ascii="Times New Roman" w:hAnsi="Times New Roman" w:cs="Times New Roman"/>
          <w:b w:val="0"/>
          <w:sz w:val="24"/>
          <w:szCs w:val="24"/>
        </w:rPr>
        <w:t>Для ребят проведена беседа «Экологическая культура и эффективное энергопотребление», по результатам</w:t>
      </w:r>
      <w:r w:rsidR="00AE1976">
        <w:rPr>
          <w:rFonts w:ascii="Times New Roman" w:hAnsi="Times New Roman" w:cs="Times New Roman"/>
          <w:b w:val="0"/>
          <w:sz w:val="24"/>
          <w:szCs w:val="24"/>
        </w:rPr>
        <w:t xml:space="preserve">  которой дети нарисовали рисунки и приняли участие в </w:t>
      </w:r>
      <w:r w:rsidR="00AE1976">
        <w:rPr>
          <w:rFonts w:ascii="Times New Roman" w:hAnsi="Times New Roman" w:cs="Times New Roman"/>
          <w:b w:val="0"/>
          <w:bCs w:val="0"/>
          <w:sz w:val="24"/>
          <w:szCs w:val="24"/>
        </w:rPr>
        <w:t>Открытом детском конкурсе</w:t>
      </w:r>
      <w:r w:rsidR="00AE1976" w:rsidRPr="00AE19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Ленинградско</w:t>
      </w:r>
      <w:r w:rsidR="00AE1976">
        <w:rPr>
          <w:rFonts w:ascii="Times New Roman" w:hAnsi="Times New Roman" w:cs="Times New Roman"/>
          <w:b w:val="0"/>
          <w:bCs w:val="0"/>
          <w:sz w:val="24"/>
          <w:szCs w:val="24"/>
        </w:rPr>
        <w:t>й АЭС «АртЭко»</w:t>
      </w:r>
      <w:r w:rsidR="00AE1976" w:rsidRPr="00AE19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E19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(организатор </w:t>
      </w:r>
      <w:r w:rsidR="00AE1976" w:rsidRPr="00AE1976">
        <w:rPr>
          <w:rFonts w:ascii="Times New Roman" w:hAnsi="Times New Roman" w:cs="Times New Roman"/>
          <w:b w:val="0"/>
          <w:bCs w:val="0"/>
          <w:sz w:val="24"/>
          <w:szCs w:val="24"/>
        </w:rPr>
        <w:t>АО «Концерн «Росэнергоатом» Ленинградская областная атомная станция»</w:t>
      </w:r>
      <w:r w:rsidR="00AE1976">
        <w:rPr>
          <w:rFonts w:ascii="Times New Roman" w:hAnsi="Times New Roman" w:cs="Times New Roman"/>
          <w:b w:val="0"/>
          <w:bCs w:val="0"/>
          <w:sz w:val="24"/>
          <w:szCs w:val="24"/>
        </w:rPr>
        <w:t>) в творческой номинации: рисунок</w:t>
      </w:r>
      <w:r w:rsidR="00AE1976" w:rsidRPr="00AE197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B9318E" w:rsidRDefault="00B947E1" w:rsidP="00B947E1">
      <w:pPr>
        <w:pStyle w:val="a8"/>
        <w:spacing w:line="360" w:lineRule="auto"/>
        <w:ind w:left="708"/>
        <w:jc w:val="both"/>
        <w:rPr>
          <w:bdr w:val="none" w:sz="0" w:space="0" w:color="auto" w:frame="1"/>
        </w:rPr>
      </w:pPr>
      <w:r>
        <w:rPr>
          <w:color w:val="000000"/>
          <w:shd w:val="clear" w:color="auto" w:fill="FFFFFF"/>
        </w:rPr>
        <w:t xml:space="preserve">             </w:t>
      </w:r>
      <w:r w:rsidR="00B9318E">
        <w:rPr>
          <w:color w:val="000000"/>
          <w:shd w:val="clear" w:color="auto" w:fill="FFFFFF"/>
        </w:rPr>
        <w:t>Дети –</w:t>
      </w:r>
      <w:r w:rsidR="00BD3758">
        <w:rPr>
          <w:color w:val="000000"/>
          <w:shd w:val="clear" w:color="auto" w:fill="FFFFFF"/>
        </w:rPr>
        <w:t xml:space="preserve"> активные участники событий</w:t>
      </w:r>
      <w:r w:rsidR="00B9318E">
        <w:rPr>
          <w:color w:val="000000"/>
          <w:shd w:val="clear" w:color="auto" w:fill="FFFFFF"/>
        </w:rPr>
        <w:t xml:space="preserve"> тематич</w:t>
      </w:r>
      <w:r w:rsidR="00291DC8">
        <w:rPr>
          <w:color w:val="000000"/>
          <w:shd w:val="clear" w:color="auto" w:fill="FFFFFF"/>
        </w:rPr>
        <w:t xml:space="preserve">еского года </w:t>
      </w:r>
      <w:r w:rsidR="00291DC8" w:rsidRPr="005704CF">
        <w:t>куль</w:t>
      </w:r>
      <w:r w:rsidR="00291DC8">
        <w:t>турного наследия народов России</w:t>
      </w:r>
      <w:r w:rsidR="00291DC8">
        <w:rPr>
          <w:color w:val="000000"/>
          <w:shd w:val="clear" w:color="auto" w:fill="FFFFFF"/>
        </w:rPr>
        <w:t xml:space="preserve">  и Года Команды 47</w:t>
      </w:r>
      <w:r w:rsidR="00B9318E">
        <w:rPr>
          <w:color w:val="000000"/>
          <w:shd w:val="clear" w:color="auto" w:fill="FFFFFF"/>
        </w:rPr>
        <w:t xml:space="preserve"> в Ленинградской области.</w:t>
      </w:r>
      <w:r w:rsidR="00C46F27" w:rsidRPr="00F51303">
        <w:rPr>
          <w:color w:val="000000"/>
          <w:shd w:val="clear" w:color="auto" w:fill="FFFFFF"/>
        </w:rPr>
        <w:t xml:space="preserve">  </w:t>
      </w:r>
      <w:r w:rsidR="00C46F27" w:rsidRPr="00F51303">
        <w:t xml:space="preserve"> </w:t>
      </w:r>
      <w:r w:rsidR="00B9318E" w:rsidRPr="0076414A">
        <w:rPr>
          <w:bdr w:val="none" w:sz="0" w:space="0" w:color="auto" w:frame="1"/>
        </w:rPr>
        <w:t>Почти все мероприятия носили познавательный, развивающий и воспитательный характер, ведь именно в детстве закладываются основы нравственности, формируются социальные уста</w:t>
      </w:r>
      <w:r w:rsidR="00BD3758">
        <w:rPr>
          <w:bdr w:val="none" w:sz="0" w:space="0" w:color="auto" w:frame="1"/>
        </w:rPr>
        <w:t xml:space="preserve">новки: отношение к себе, </w:t>
      </w:r>
      <w:r w:rsidR="00B9318E" w:rsidRPr="0076414A">
        <w:rPr>
          <w:bdr w:val="none" w:sz="0" w:space="0" w:color="auto" w:frame="1"/>
        </w:rPr>
        <w:t>обществу</w:t>
      </w:r>
      <w:r w:rsidR="00BD3758">
        <w:rPr>
          <w:bdr w:val="none" w:sz="0" w:space="0" w:color="auto" w:frame="1"/>
        </w:rPr>
        <w:t>, окружающей среде.</w:t>
      </w:r>
    </w:p>
    <w:p w:rsidR="00B947E1" w:rsidRDefault="00B947E1" w:rsidP="00B947E1">
      <w:pPr>
        <w:pStyle w:val="a8"/>
        <w:spacing w:line="360" w:lineRule="auto"/>
        <w:ind w:left="708"/>
        <w:rPr>
          <w:bdr w:val="none" w:sz="0" w:space="0" w:color="auto" w:frame="1"/>
        </w:rPr>
      </w:pPr>
    </w:p>
    <w:p w:rsidR="00B9318E" w:rsidRDefault="00B9318E" w:rsidP="00511EAE">
      <w:pPr>
        <w:pStyle w:val="a8"/>
        <w:spacing w:line="360" w:lineRule="auto"/>
        <w:ind w:left="708" w:firstLine="708"/>
        <w:rPr>
          <w:bdr w:val="none" w:sz="0" w:space="0" w:color="auto" w:frame="1"/>
        </w:rPr>
      </w:pPr>
      <w:r w:rsidRPr="0076414A">
        <w:rPr>
          <w:bdr w:val="none" w:sz="0" w:space="0" w:color="auto" w:frame="1"/>
        </w:rPr>
        <w:t>Работа по организации досуга молодежи ведется по</w:t>
      </w:r>
      <w:r>
        <w:rPr>
          <w:bdr w:val="none" w:sz="0" w:space="0" w:color="auto" w:frame="1"/>
        </w:rPr>
        <w:t xml:space="preserve"> нескольким направлениям: гражанско</w:t>
      </w:r>
      <w:r w:rsidRPr="0076414A">
        <w:rPr>
          <w:bdr w:val="none" w:sz="0" w:space="0" w:color="auto" w:frame="1"/>
        </w:rPr>
        <w:t>-патриотическое воспитание; пропаганда здорового образа жизни; профилактика и предупреждение социально опасных заболеваний; художес</w:t>
      </w:r>
      <w:r>
        <w:rPr>
          <w:bdr w:val="none" w:sz="0" w:space="0" w:color="auto" w:frame="1"/>
        </w:rPr>
        <w:t>твенно – эстетическое воспитание. Н</w:t>
      </w:r>
      <w:r w:rsidRPr="0076414A">
        <w:rPr>
          <w:bdr w:val="none" w:sz="0" w:space="0" w:color="auto" w:frame="1"/>
        </w:rPr>
        <w:t>аиболее привлекательными формами для молодежи явл</w:t>
      </w:r>
      <w:r>
        <w:rPr>
          <w:bdr w:val="none" w:sz="0" w:space="0" w:color="auto" w:frame="1"/>
        </w:rPr>
        <w:t>яется музыка, танцы, игр</w:t>
      </w:r>
      <w:r w:rsidR="00511EAE">
        <w:rPr>
          <w:bdr w:val="none" w:sz="0" w:space="0" w:color="auto" w:frame="1"/>
        </w:rPr>
        <w:t>ы,  спортивные</w:t>
      </w:r>
      <w:r>
        <w:rPr>
          <w:bdr w:val="none" w:sz="0" w:space="0" w:color="auto" w:frame="1"/>
        </w:rPr>
        <w:t xml:space="preserve"> мероприятия.                                                                                           </w:t>
      </w:r>
    </w:p>
    <w:p w:rsidR="00540035" w:rsidRDefault="00B947E1" w:rsidP="00511EAE">
      <w:pPr>
        <w:pStyle w:val="a8"/>
        <w:spacing w:line="360" w:lineRule="auto"/>
        <w:ind w:left="708"/>
        <w:rPr>
          <w:shd w:val="clear" w:color="auto" w:fill="FFFFFF"/>
        </w:rPr>
      </w:pPr>
      <w:r>
        <w:t xml:space="preserve">           </w:t>
      </w:r>
      <w:r w:rsidR="00B9318E">
        <w:t xml:space="preserve">В рамках патриотического воспитания </w:t>
      </w:r>
      <w:r w:rsidR="00B9318E">
        <w:rPr>
          <w:shd w:val="clear" w:color="auto" w:fill="FFFFFF"/>
        </w:rPr>
        <w:t>д</w:t>
      </w:r>
      <w:r w:rsidR="00B9318E" w:rsidRPr="00044E7D">
        <w:rPr>
          <w:shd w:val="clear" w:color="auto" w:fill="FFFFFF"/>
        </w:rPr>
        <w:t xml:space="preserve">ля молодежи  </w:t>
      </w:r>
      <w:r w:rsidR="00B9318E">
        <w:rPr>
          <w:shd w:val="clear" w:color="auto" w:fill="FFFFFF"/>
        </w:rPr>
        <w:t xml:space="preserve">организована </w:t>
      </w:r>
      <w:r w:rsidR="00B9318E" w:rsidRPr="00044E7D">
        <w:rPr>
          <w:shd w:val="clear" w:color="auto" w:fill="FFFFFF"/>
        </w:rPr>
        <w:t>литературно-музыкальная композиция «</w:t>
      </w:r>
      <w:r w:rsidR="00B9318E">
        <w:rPr>
          <w:shd w:val="clear" w:color="auto" w:fill="FFFFFF"/>
        </w:rPr>
        <w:t>Я забыть никогда не смогу</w:t>
      </w:r>
      <w:r w:rsidR="00B9318E" w:rsidRPr="00044E7D">
        <w:rPr>
          <w:shd w:val="clear" w:color="auto" w:fill="FFFFFF"/>
        </w:rPr>
        <w:t>»</w:t>
      </w:r>
      <w:r w:rsidR="00B9318E">
        <w:rPr>
          <w:shd w:val="clear" w:color="auto" w:fill="FFFFFF"/>
        </w:rPr>
        <w:t xml:space="preserve">, посвященная </w:t>
      </w:r>
      <w:r w:rsidR="00B9376E">
        <w:rPr>
          <w:shd w:val="clear" w:color="auto" w:fill="FFFFFF"/>
        </w:rPr>
        <w:t>героическим</w:t>
      </w:r>
      <w:r w:rsidR="00784FA0">
        <w:rPr>
          <w:shd w:val="clear" w:color="auto" w:fill="FFFFFF"/>
        </w:rPr>
        <w:t xml:space="preserve"> событиям  блокадного Ленинграда</w:t>
      </w:r>
      <w:r w:rsidR="00B9318E">
        <w:rPr>
          <w:shd w:val="clear" w:color="auto" w:fill="FFFFFF"/>
        </w:rPr>
        <w:t>;  информационно-просветительская встреча в по</w:t>
      </w:r>
      <w:r w:rsidR="00100891">
        <w:rPr>
          <w:shd w:val="clear" w:color="auto" w:fill="FFFFFF"/>
        </w:rPr>
        <w:t>с. Ивановское «Наш земляк Герой Советского союза»</w:t>
      </w:r>
      <w:r w:rsidR="00B9318E">
        <w:rPr>
          <w:shd w:val="clear" w:color="auto" w:fill="FFFFFF"/>
        </w:rPr>
        <w:t xml:space="preserve">  с участием краеведа А.В. Дмитриева; </w:t>
      </w:r>
      <w:r w:rsidR="00100891">
        <w:rPr>
          <w:shd w:val="clear" w:color="auto" w:fill="FFFFFF"/>
        </w:rPr>
        <w:t>встреча  молодежи с военнослужащими «Есть такая профессия Родину защищать»; конкурсная программа «Полный вперед</w:t>
      </w:r>
      <w:r w:rsidR="00BD3758">
        <w:rPr>
          <w:shd w:val="clear" w:color="auto" w:fill="FFFFFF"/>
        </w:rPr>
        <w:t>»</w:t>
      </w:r>
      <w:r w:rsidR="002E7246">
        <w:rPr>
          <w:shd w:val="clear" w:color="auto" w:fill="FFFFFF"/>
        </w:rPr>
        <w:t>.</w:t>
      </w:r>
    </w:p>
    <w:p w:rsidR="003B3ED0" w:rsidRPr="00847D34" w:rsidRDefault="00B947E1" w:rsidP="00B947E1">
      <w:pPr>
        <w:pStyle w:val="a8"/>
        <w:spacing w:line="360" w:lineRule="auto"/>
        <w:ind w:left="708"/>
        <w:jc w:val="both"/>
      </w:pPr>
      <w:r>
        <w:rPr>
          <w:shd w:val="clear" w:color="auto" w:fill="FFFFFF"/>
        </w:rPr>
        <w:t xml:space="preserve">           </w:t>
      </w:r>
      <w:r w:rsidR="00540035">
        <w:rPr>
          <w:shd w:val="clear" w:color="auto" w:fill="FFFFFF"/>
        </w:rPr>
        <w:t>В преддверии Великой Победы м</w:t>
      </w:r>
      <w:r w:rsidR="00BD3758">
        <w:rPr>
          <w:shd w:val="clear" w:color="auto" w:fill="FFFFFF"/>
        </w:rPr>
        <w:t>олодежь</w:t>
      </w:r>
      <w:r w:rsidR="00540035">
        <w:rPr>
          <w:shd w:val="clear" w:color="auto" w:fill="FFFFFF"/>
        </w:rPr>
        <w:t xml:space="preserve"> приняла участие</w:t>
      </w:r>
      <w:r w:rsidR="00BD3758">
        <w:rPr>
          <w:shd w:val="clear" w:color="auto" w:fill="FFFFFF"/>
        </w:rPr>
        <w:t xml:space="preserve"> в акции «Георгиевская ленточка»</w:t>
      </w:r>
      <w:r w:rsidR="00667A60">
        <w:rPr>
          <w:shd w:val="clear" w:color="auto" w:fill="FFFFFF"/>
        </w:rPr>
        <w:t xml:space="preserve">, </w:t>
      </w:r>
      <w:r w:rsidR="00540035">
        <w:rPr>
          <w:shd w:val="clear" w:color="auto" w:fill="FFFFFF"/>
        </w:rPr>
        <w:t xml:space="preserve"> 9 м</w:t>
      </w:r>
      <w:r w:rsidR="00100891">
        <w:rPr>
          <w:shd w:val="clear" w:color="auto" w:fill="FFFFFF"/>
        </w:rPr>
        <w:t>ая 2022</w:t>
      </w:r>
      <w:r w:rsidR="00B9376E">
        <w:rPr>
          <w:shd w:val="clear" w:color="auto" w:fill="FFFFFF"/>
        </w:rPr>
        <w:t xml:space="preserve"> г.</w:t>
      </w:r>
      <w:r w:rsidR="00667A60">
        <w:rPr>
          <w:shd w:val="clear" w:color="auto" w:fill="FFFFFF"/>
        </w:rPr>
        <w:t xml:space="preserve"> в традиционном  </w:t>
      </w:r>
      <w:r w:rsidR="00511EAE">
        <w:rPr>
          <w:shd w:val="clear" w:color="auto" w:fill="FFFFFF"/>
        </w:rPr>
        <w:t>шествии</w:t>
      </w:r>
      <w:r w:rsidR="00540035" w:rsidRPr="00C0315B">
        <w:rPr>
          <w:shd w:val="clear" w:color="auto" w:fill="FFFFFF"/>
        </w:rPr>
        <w:t xml:space="preserve"> </w:t>
      </w:r>
      <w:r w:rsidR="00511EAE">
        <w:rPr>
          <w:shd w:val="clear" w:color="auto" w:fill="FFFFFF"/>
        </w:rPr>
        <w:t xml:space="preserve"> </w:t>
      </w:r>
      <w:r w:rsidR="00667A60">
        <w:rPr>
          <w:shd w:val="clear" w:color="auto" w:fill="FFFFFF"/>
        </w:rPr>
        <w:t xml:space="preserve"> на воинский</w:t>
      </w:r>
      <w:r w:rsidR="00540035">
        <w:rPr>
          <w:shd w:val="clear" w:color="auto" w:fill="FFFFFF"/>
        </w:rPr>
        <w:t xml:space="preserve"> ме</w:t>
      </w:r>
      <w:r w:rsidR="00667A60">
        <w:rPr>
          <w:shd w:val="clear" w:color="auto" w:fill="FFFFFF"/>
        </w:rPr>
        <w:t>мориал</w:t>
      </w:r>
      <w:r w:rsidR="00540035">
        <w:rPr>
          <w:shd w:val="clear" w:color="auto" w:fill="FFFFFF"/>
        </w:rPr>
        <w:t xml:space="preserve"> в де</w:t>
      </w:r>
      <w:r w:rsidR="00CC582F">
        <w:rPr>
          <w:shd w:val="clear" w:color="auto" w:fill="FFFFFF"/>
        </w:rPr>
        <w:t>р. Мануйлово</w:t>
      </w:r>
      <w:r w:rsidR="00100891">
        <w:rPr>
          <w:shd w:val="clear" w:color="auto" w:fill="FFFFFF"/>
        </w:rPr>
        <w:t xml:space="preserve">, </w:t>
      </w:r>
      <w:r w:rsidR="00877269">
        <w:rPr>
          <w:shd w:val="clear" w:color="auto" w:fill="FFFFFF"/>
        </w:rPr>
        <w:lastRenderedPageBreak/>
        <w:t xml:space="preserve">праздничном мероприятии и </w:t>
      </w:r>
      <w:r w:rsidR="00100891">
        <w:rPr>
          <w:shd w:val="clear" w:color="auto" w:fill="FFFFFF"/>
        </w:rPr>
        <w:t>спортивном турнире на кубок 9 мая в п. Ивановское</w:t>
      </w:r>
      <w:r w:rsidR="002E7246">
        <w:rPr>
          <w:shd w:val="clear" w:color="auto" w:fill="FFFFFF"/>
        </w:rPr>
        <w:t>.</w:t>
      </w:r>
      <w:r w:rsidR="007F79D7" w:rsidRPr="007F79D7">
        <w:rPr>
          <w:color w:val="000000"/>
          <w:shd w:val="clear" w:color="auto" w:fill="FFFFFF"/>
        </w:rPr>
        <w:t xml:space="preserve"> </w:t>
      </w:r>
      <w:r w:rsidR="007F79D7" w:rsidRPr="00793948">
        <w:rPr>
          <w:color w:val="000000"/>
          <w:shd w:val="clear" w:color="auto" w:fill="FFFFFF"/>
        </w:rPr>
        <w:t>Участвуя в таких мероприятиях молодое поколение, приобщается к изучению прошлого, у них формируется историческая память, развивается интерес к прошлому и будущему страны, воспитывается чувство патриотизма и гордости</w:t>
      </w:r>
      <w:r w:rsidR="007F79D7">
        <w:rPr>
          <w:color w:val="000000"/>
          <w:shd w:val="clear" w:color="auto" w:fill="FFFFFF"/>
        </w:rPr>
        <w:t>.</w:t>
      </w:r>
    </w:p>
    <w:p w:rsidR="00EF023B" w:rsidRPr="009A3B6F" w:rsidRDefault="008A137A" w:rsidP="00B947E1">
      <w:pPr>
        <w:pStyle w:val="a8"/>
        <w:spacing w:line="360" w:lineRule="auto"/>
        <w:ind w:left="708"/>
      </w:pPr>
      <w:r w:rsidRPr="00A665AE">
        <w:t xml:space="preserve">             </w:t>
      </w:r>
      <w:r w:rsidR="002E7246">
        <w:t>В 2022</w:t>
      </w:r>
      <w:r w:rsidR="00CC582F" w:rsidRPr="00A665AE">
        <w:t xml:space="preserve"> году для молодых организовано</w:t>
      </w:r>
      <w:r w:rsidR="005511B4" w:rsidRPr="00A665AE">
        <w:t xml:space="preserve"> </w:t>
      </w:r>
      <w:r w:rsidR="00480AEB" w:rsidRPr="00480AEB">
        <w:t xml:space="preserve">26 </w:t>
      </w:r>
      <w:r w:rsidR="002E1745" w:rsidRPr="00A665AE">
        <w:t xml:space="preserve"> </w:t>
      </w:r>
      <w:r w:rsidR="00E53A91" w:rsidRPr="00A665AE">
        <w:t xml:space="preserve"> профилактич</w:t>
      </w:r>
      <w:r w:rsidR="003627DF" w:rsidRPr="00A665AE">
        <w:t>еских м</w:t>
      </w:r>
      <w:r w:rsidR="00C83359" w:rsidRPr="00A665AE">
        <w:t>ероприятий</w:t>
      </w:r>
      <w:r w:rsidR="002E1745" w:rsidRPr="00A665AE">
        <w:t>, направ</w:t>
      </w:r>
      <w:r w:rsidR="00687425">
        <w:t xml:space="preserve">ленных на </w:t>
      </w:r>
      <w:r w:rsidR="002E1745" w:rsidRPr="00A665AE">
        <w:t xml:space="preserve"> прос</w:t>
      </w:r>
      <w:r w:rsidR="009B550A" w:rsidRPr="00A665AE">
        <w:t xml:space="preserve">вещение и информирование </w:t>
      </w:r>
      <w:r w:rsidR="002E1745" w:rsidRPr="00A665AE">
        <w:t xml:space="preserve"> о факторах риска для их здоровья, формирования мотивации к ведению здорового образа жизни</w:t>
      </w:r>
      <w:r w:rsidR="00847D34" w:rsidRPr="00A665AE">
        <w:t xml:space="preserve">, которые посетили </w:t>
      </w:r>
      <w:r w:rsidR="00480AEB">
        <w:t xml:space="preserve">1744 </w:t>
      </w:r>
      <w:r w:rsidR="003627DF" w:rsidRPr="00A665AE">
        <w:t>человек</w:t>
      </w:r>
      <w:r w:rsidR="00480AEB">
        <w:t>а</w:t>
      </w:r>
      <w:r w:rsidR="003627DF" w:rsidRPr="00A665AE">
        <w:t xml:space="preserve">. </w:t>
      </w:r>
      <w:r w:rsidRPr="00A665AE">
        <w:t>Наиболее удачные</w:t>
      </w:r>
      <w:r w:rsidR="00A665AE" w:rsidRPr="00A665AE">
        <w:t xml:space="preserve"> -</w:t>
      </w:r>
      <w:r w:rsidRPr="00A665AE">
        <w:t xml:space="preserve"> </w:t>
      </w:r>
      <w:r w:rsidRPr="009A3E11">
        <w:t xml:space="preserve">встреча, посвященная </w:t>
      </w:r>
      <w:r w:rsidR="009A3E11">
        <w:t>ч</w:t>
      </w:r>
      <w:r w:rsidR="00847D34" w:rsidRPr="009A3E11">
        <w:t>и</w:t>
      </w:r>
      <w:r w:rsidR="009A3E11">
        <w:t>стоте русского языка</w:t>
      </w:r>
      <w:r w:rsidR="00C83359" w:rsidRPr="009A3E11">
        <w:t xml:space="preserve"> «</w:t>
      </w:r>
      <w:r w:rsidR="002E7246">
        <w:t>О скверном и святом</w:t>
      </w:r>
      <w:r w:rsidR="00847D34" w:rsidRPr="009A3E11">
        <w:t xml:space="preserve">»,  </w:t>
      </w:r>
      <w:r w:rsidR="002E7246">
        <w:t>день н</w:t>
      </w:r>
      <w:r w:rsidR="004F4DA5">
        <w:t xml:space="preserve">астольных игр «Игротека на столе» где молодые люди </w:t>
      </w:r>
      <w:r w:rsidR="004F4DA5" w:rsidRPr="004F4DA5">
        <w:rPr>
          <w:color w:val="000000"/>
          <w:shd w:val="clear" w:color="auto" w:fill="FFFFFF"/>
        </w:rPr>
        <w:t>с удовольствием играли в «Экивоки», «Имаджинариум», «Крокодила», «Кто есть кто» и другие  игры</w:t>
      </w:r>
      <w:r w:rsidR="002E7246" w:rsidRPr="004F4DA5">
        <w:t>.</w:t>
      </w:r>
      <w:r w:rsidR="00E84C56" w:rsidRPr="009A3E11">
        <w:t xml:space="preserve"> </w:t>
      </w:r>
      <w:r w:rsidR="00A665AE" w:rsidRPr="009A3E11">
        <w:t xml:space="preserve"> </w:t>
      </w:r>
      <w:r w:rsidR="00E84C56" w:rsidRPr="009A3E11">
        <w:t>Эти и другие встречи показали, что молодежи ин</w:t>
      </w:r>
      <w:r w:rsidR="004F4DA5">
        <w:t>тересен такой формат проведения досуга</w:t>
      </w:r>
      <w:r w:rsidR="00E84C56" w:rsidRPr="009A3E11">
        <w:t xml:space="preserve"> и он</w:t>
      </w:r>
      <w:r w:rsidR="002E7246">
        <w:t>и готовы к диалогу на  разные</w:t>
      </w:r>
      <w:r w:rsidR="00E84C56" w:rsidRPr="009A3E11">
        <w:t xml:space="preserve"> темы</w:t>
      </w:r>
      <w:r w:rsidR="00E84C56" w:rsidRPr="00F05410">
        <w:t>.</w:t>
      </w:r>
    </w:p>
    <w:p w:rsidR="001C5C0B" w:rsidRDefault="00E86830" w:rsidP="00480AEB">
      <w:pPr>
        <w:pStyle w:val="a8"/>
        <w:spacing w:line="360" w:lineRule="auto"/>
        <w:ind w:left="708" w:firstLine="708"/>
        <w:rPr>
          <w:shd w:val="clear" w:color="auto" w:fill="FFFFFF"/>
        </w:rPr>
      </w:pPr>
      <w:r w:rsidRPr="00EF023B">
        <w:t>Мероприятия</w:t>
      </w:r>
      <w:r w:rsidR="00FE4937" w:rsidRPr="00EF023B">
        <w:t xml:space="preserve">, </w:t>
      </w:r>
      <w:r w:rsidRPr="00EF023B">
        <w:t xml:space="preserve"> </w:t>
      </w:r>
      <w:r w:rsidR="00A70950" w:rsidRPr="00EF023B">
        <w:t>направленные  на воспитание у молодых чувства сопричастности и доброты к окружающему миру, где жизнь каждого неповторима и ценна</w:t>
      </w:r>
      <w:r w:rsidRPr="00EF023B">
        <w:t>:</w:t>
      </w:r>
      <w:r w:rsidR="00F7296C">
        <w:t xml:space="preserve"> </w:t>
      </w:r>
      <w:r w:rsidR="002E7246" w:rsidRPr="002E7246">
        <w:rPr>
          <w:shd w:val="clear" w:color="auto" w:fill="FFFFFF"/>
        </w:rPr>
        <w:t>патриотический концерт  в поддержку российской армии «Все будет хорошо» с участием ВИА «Не ждали» (Котельский КДК)</w:t>
      </w:r>
      <w:r w:rsidR="00F0694B" w:rsidRPr="002E7246">
        <w:rPr>
          <w:color w:val="000000"/>
          <w:shd w:val="clear" w:color="auto" w:fill="FFFFFF"/>
        </w:rPr>
        <w:t>;</w:t>
      </w:r>
      <w:r w:rsidR="00F0694B">
        <w:rPr>
          <w:color w:val="000000"/>
          <w:shd w:val="clear" w:color="auto" w:fill="FFFFFF"/>
        </w:rPr>
        <w:t xml:space="preserve"> </w:t>
      </w:r>
      <w:r w:rsidR="00877269">
        <w:rPr>
          <w:color w:val="000000"/>
          <w:shd w:val="clear" w:color="auto" w:fill="FFFFFF"/>
        </w:rPr>
        <w:t>Акции</w:t>
      </w:r>
      <w:r w:rsidR="00256272">
        <w:rPr>
          <w:color w:val="000000"/>
          <w:shd w:val="clear" w:color="auto" w:fill="FFFFFF"/>
        </w:rPr>
        <w:t xml:space="preserve"> «Ночь кино</w:t>
      </w:r>
      <w:r w:rsidR="00B9376E">
        <w:rPr>
          <w:color w:val="000000"/>
          <w:shd w:val="clear" w:color="auto" w:fill="FFFFFF"/>
        </w:rPr>
        <w:t xml:space="preserve">», </w:t>
      </w:r>
      <w:r w:rsidR="002E7246">
        <w:rPr>
          <w:color w:val="000000"/>
          <w:shd w:val="clear" w:color="auto" w:fill="FFFFFF"/>
        </w:rPr>
        <w:t xml:space="preserve">«Уличное кино», </w:t>
      </w:r>
      <w:r w:rsidR="00051469">
        <w:rPr>
          <w:color w:val="000000"/>
        </w:rPr>
        <w:t xml:space="preserve"> </w:t>
      </w:r>
      <w:r w:rsidR="00BD0F4D">
        <w:rPr>
          <w:color w:val="000000"/>
          <w:shd w:val="clear" w:color="auto" w:fill="FFFFFF"/>
        </w:rPr>
        <w:t xml:space="preserve"> </w:t>
      </w:r>
      <w:r w:rsidR="00877269">
        <w:rPr>
          <w:color w:val="000000"/>
          <w:shd w:val="clear" w:color="auto" w:fill="FFFFFF"/>
        </w:rPr>
        <w:t>выпускной вечер «Алые паруса</w:t>
      </w:r>
      <w:r w:rsidR="00256272">
        <w:rPr>
          <w:color w:val="000000"/>
          <w:shd w:val="clear" w:color="auto" w:fill="FFFFFF"/>
        </w:rPr>
        <w:t>»,</w:t>
      </w:r>
      <w:r w:rsidR="00BD0F4D">
        <w:rPr>
          <w:color w:val="000000"/>
          <w:shd w:val="clear" w:color="auto" w:fill="FFFFFF"/>
        </w:rPr>
        <w:t xml:space="preserve"> </w:t>
      </w:r>
      <w:r w:rsidRPr="00EF023B">
        <w:t xml:space="preserve"> </w:t>
      </w:r>
      <w:r w:rsidR="00256272">
        <w:t>и</w:t>
      </w:r>
      <w:r w:rsidR="00877269">
        <w:t>нтеллектуальная игра «Умники и умницы</w:t>
      </w:r>
      <w:r w:rsidR="00EF023B" w:rsidRPr="00EF023B">
        <w:t>»</w:t>
      </w:r>
      <w:r w:rsidR="00BD0F4D">
        <w:t xml:space="preserve">; </w:t>
      </w:r>
      <w:r w:rsidR="00EF023B">
        <w:rPr>
          <w:color w:val="000000"/>
          <w:shd w:val="clear" w:color="auto" w:fill="FFFFFF"/>
        </w:rPr>
        <w:t xml:space="preserve"> дискотек</w:t>
      </w:r>
      <w:r w:rsidR="00BD0F4D">
        <w:rPr>
          <w:color w:val="000000"/>
          <w:shd w:val="clear" w:color="auto" w:fill="FFFFFF"/>
        </w:rPr>
        <w:t>и</w:t>
      </w:r>
      <w:r w:rsidR="00EF023B">
        <w:rPr>
          <w:color w:val="000000"/>
          <w:shd w:val="clear" w:color="auto" w:fill="FFFFFF"/>
        </w:rPr>
        <w:t xml:space="preserve"> «Молодежная», «Двигайся больше»</w:t>
      </w:r>
      <w:r w:rsidR="00BD3FAB">
        <w:rPr>
          <w:color w:val="000000"/>
          <w:shd w:val="clear" w:color="auto" w:fill="FFFFFF"/>
        </w:rPr>
        <w:t xml:space="preserve"> и др.</w:t>
      </w:r>
      <w:r w:rsidR="009A3E11">
        <w:rPr>
          <w:color w:val="000000"/>
          <w:shd w:val="clear" w:color="auto" w:fill="FFFFFF"/>
        </w:rPr>
        <w:t xml:space="preserve"> </w:t>
      </w:r>
      <w:r w:rsidR="001C5C0B">
        <w:rPr>
          <w:shd w:val="clear" w:color="auto" w:fill="FFFFFF"/>
        </w:rPr>
        <w:t>Тематика проводимых мероприятий</w:t>
      </w:r>
      <w:r w:rsidR="001C5C0B" w:rsidRPr="004F7632">
        <w:rPr>
          <w:shd w:val="clear" w:color="auto" w:fill="FFFFFF"/>
        </w:rPr>
        <w:t xml:space="preserve"> в</w:t>
      </w:r>
      <w:r w:rsidR="001C5C0B">
        <w:rPr>
          <w:shd w:val="clear" w:color="auto" w:fill="FFFFFF"/>
        </w:rPr>
        <w:t>ызывают интерес у молодежи</w:t>
      </w:r>
      <w:r w:rsidR="001C5C0B" w:rsidRPr="004F7632">
        <w:rPr>
          <w:shd w:val="clear" w:color="auto" w:fill="FFFFFF"/>
        </w:rPr>
        <w:t xml:space="preserve">,  следовательно, побуждают к участию. </w:t>
      </w:r>
    </w:p>
    <w:p w:rsidR="006500AE" w:rsidRDefault="00877269" w:rsidP="00480AEB">
      <w:pPr>
        <w:pStyle w:val="a8"/>
        <w:spacing w:line="360" w:lineRule="auto"/>
        <w:ind w:left="708" w:firstLine="708"/>
        <w:rPr>
          <w:color w:val="000000" w:themeColor="text1"/>
        </w:rPr>
      </w:pPr>
      <w:r>
        <w:rPr>
          <w:color w:val="000000" w:themeColor="text1"/>
        </w:rPr>
        <w:t>На развитие творческой активности  нацелены  конкурс вид</w:t>
      </w:r>
      <w:r w:rsidR="009E2D81">
        <w:rPr>
          <w:color w:val="000000" w:themeColor="text1"/>
        </w:rPr>
        <w:t>е</w:t>
      </w:r>
      <w:r>
        <w:rPr>
          <w:color w:val="000000" w:themeColor="text1"/>
        </w:rPr>
        <w:t xml:space="preserve">ороликов </w:t>
      </w:r>
      <w:r w:rsidR="009E2D81">
        <w:rPr>
          <w:color w:val="000000" w:themeColor="text1"/>
        </w:rPr>
        <w:t xml:space="preserve">«Новый год и зимние забавы» с итоговым просмотром в День студентов, конкурс </w:t>
      </w:r>
      <w:r>
        <w:rPr>
          <w:color w:val="000000" w:themeColor="text1"/>
        </w:rPr>
        <w:t xml:space="preserve">молодежной моды  «Джинсовый </w:t>
      </w:r>
      <w:r>
        <w:rPr>
          <w:color w:val="000000" w:themeColor="text1"/>
          <w:lang w:val="en-US"/>
        </w:rPr>
        <w:t>look</w:t>
      </w:r>
      <w:r>
        <w:rPr>
          <w:color w:val="000000" w:themeColor="text1"/>
        </w:rPr>
        <w:t xml:space="preserve">», организованные </w:t>
      </w:r>
      <w:r w:rsidR="009E2D81">
        <w:rPr>
          <w:color w:val="000000" w:themeColor="text1"/>
        </w:rPr>
        <w:t xml:space="preserve">ко </w:t>
      </w:r>
      <w:r>
        <w:rPr>
          <w:color w:val="000000" w:themeColor="text1"/>
        </w:rPr>
        <w:t xml:space="preserve"> Д</w:t>
      </w:r>
      <w:r w:rsidR="009E2D81">
        <w:rPr>
          <w:color w:val="000000" w:themeColor="text1"/>
        </w:rPr>
        <w:t>ню</w:t>
      </w:r>
      <w:r>
        <w:rPr>
          <w:color w:val="000000" w:themeColor="text1"/>
        </w:rPr>
        <w:t xml:space="preserve"> поселения, </w:t>
      </w:r>
      <w:r w:rsidR="009E2D81">
        <w:rPr>
          <w:color w:val="000000" w:themeColor="text1"/>
        </w:rPr>
        <w:t>а также</w:t>
      </w:r>
      <w:r>
        <w:rPr>
          <w:color w:val="000000" w:themeColor="text1"/>
        </w:rPr>
        <w:t xml:space="preserve"> фотоконкурс «Золотая осень в Пустомерже»</w:t>
      </w:r>
      <w:r w:rsidR="009E2D81">
        <w:rPr>
          <w:color w:val="000000" w:themeColor="text1"/>
        </w:rPr>
        <w:t xml:space="preserve">. Самым многочисленным по числу участников стал конкурс «Джинсовый </w:t>
      </w:r>
      <w:r w:rsidR="009E2D81">
        <w:rPr>
          <w:color w:val="000000" w:themeColor="text1"/>
          <w:lang w:val="en-US"/>
        </w:rPr>
        <w:t>look</w:t>
      </w:r>
      <w:r w:rsidR="009E2D81">
        <w:rPr>
          <w:color w:val="000000" w:themeColor="text1"/>
        </w:rPr>
        <w:t>», охвативший более 20 человек, представивших свои креативные джинсовые модели. Оценивали конкурсантов участницы к/ф «Дамское рук</w:t>
      </w:r>
      <w:r w:rsidR="00F76E90">
        <w:rPr>
          <w:color w:val="000000" w:themeColor="text1"/>
        </w:rPr>
        <w:t xml:space="preserve">оделие». </w:t>
      </w:r>
    </w:p>
    <w:p w:rsidR="006D41C5" w:rsidRDefault="006D41C5" w:rsidP="00480AEB">
      <w:pPr>
        <w:pStyle w:val="a8"/>
        <w:spacing w:line="360" w:lineRule="auto"/>
        <w:ind w:left="708" w:firstLine="708"/>
        <w:rPr>
          <w:shd w:val="clear" w:color="auto" w:fill="FFFFFF"/>
        </w:rPr>
      </w:pPr>
      <w:r>
        <w:rPr>
          <w:shd w:val="clear" w:color="auto" w:fill="FFFFFF"/>
        </w:rPr>
        <w:t xml:space="preserve">С вводом в эксплуатацию  в Пустомерже новой школы со стадионом спортивно-оздоровительные мероприятия  </w:t>
      </w:r>
      <w:r w:rsidR="00901FFF">
        <w:rPr>
          <w:shd w:val="clear" w:color="auto" w:fill="FFFFFF"/>
        </w:rPr>
        <w:t>стали проводи</w:t>
      </w:r>
      <w:r w:rsidR="001C5C0B">
        <w:rPr>
          <w:shd w:val="clear" w:color="auto" w:fill="FFFFFF"/>
        </w:rPr>
        <w:t>т</w:t>
      </w:r>
      <w:r w:rsidR="00901FFF">
        <w:rPr>
          <w:shd w:val="clear" w:color="auto" w:fill="FFFFFF"/>
        </w:rPr>
        <w:t>ь</w:t>
      </w:r>
      <w:r w:rsidR="001C5C0B">
        <w:rPr>
          <w:shd w:val="clear" w:color="auto" w:fill="FFFFFF"/>
        </w:rPr>
        <w:t xml:space="preserve">ся на качественно новом уровне. Организованные товарищеские турниры по волейболу, </w:t>
      </w:r>
      <w:r>
        <w:rPr>
          <w:shd w:val="clear" w:color="auto" w:fill="FFFFFF"/>
        </w:rPr>
        <w:t xml:space="preserve"> </w:t>
      </w:r>
      <w:r w:rsidR="001C5C0B">
        <w:rPr>
          <w:shd w:val="clear" w:color="auto" w:fill="FFFFFF"/>
        </w:rPr>
        <w:t>футболу, настольному теннису, а также День физкультурника прошли при акти</w:t>
      </w:r>
      <w:r w:rsidR="009A3E11">
        <w:rPr>
          <w:shd w:val="clear" w:color="auto" w:fill="FFFFFF"/>
        </w:rPr>
        <w:t>вном участии молодежи и зрительской аудитории</w:t>
      </w:r>
      <w:r w:rsidR="001C5C0B">
        <w:rPr>
          <w:shd w:val="clear" w:color="auto" w:fill="FFFFFF"/>
        </w:rPr>
        <w:t>.</w:t>
      </w:r>
    </w:p>
    <w:p w:rsidR="00F76E90" w:rsidRDefault="001C5C0B" w:rsidP="00E86830">
      <w:pPr>
        <w:pStyle w:val="a8"/>
        <w:spacing w:line="360" w:lineRule="auto"/>
        <w:ind w:left="708" w:firstLine="708"/>
      </w:pPr>
      <w:r>
        <w:t>Для молодежи работают</w:t>
      </w:r>
      <w:r w:rsidR="00511EAE">
        <w:t xml:space="preserve"> 4</w:t>
      </w:r>
      <w:r>
        <w:t xml:space="preserve"> клубные формирования</w:t>
      </w:r>
      <w:r w:rsidR="00F76E90">
        <w:t>.  Хореографический «Поколение танца», театральный «Ассорти», подростковый краеведческий клуб  «Родные п</w:t>
      </w:r>
      <w:r w:rsidR="007F79D7">
        <w:t xml:space="preserve">росторы», </w:t>
      </w:r>
      <w:r w:rsidR="00F76E90">
        <w:t xml:space="preserve">любительское объединение спортивно-оздоровительного направления </w:t>
      </w:r>
      <w:r w:rsidR="007F79D7">
        <w:t xml:space="preserve">«Молодежная сборная». </w:t>
      </w:r>
    </w:p>
    <w:p w:rsidR="002C7978" w:rsidRDefault="002C7978" w:rsidP="00E86830">
      <w:pPr>
        <w:pStyle w:val="a8"/>
        <w:spacing w:line="360" w:lineRule="auto"/>
        <w:ind w:left="708" w:firstLine="708"/>
      </w:pPr>
      <w:r>
        <w:rPr>
          <w:color w:val="000000"/>
        </w:rPr>
        <w:t>У</w:t>
      </w:r>
      <w:r w:rsidR="00BD3FAB">
        <w:rPr>
          <w:color w:val="000000"/>
        </w:rPr>
        <w:t xml:space="preserve">частники </w:t>
      </w:r>
      <w:r w:rsidR="009C7EAB">
        <w:rPr>
          <w:color w:val="000000"/>
        </w:rPr>
        <w:t>м</w:t>
      </w:r>
      <w:r w:rsidR="00BD3FAB">
        <w:t>олодежного</w:t>
      </w:r>
      <w:r w:rsidR="00FE4937">
        <w:t xml:space="preserve"> </w:t>
      </w:r>
      <w:r w:rsidR="00BD3FAB">
        <w:t>театрального коллектива «Ассорти»</w:t>
      </w:r>
      <w:r w:rsidR="001C5C0B">
        <w:t xml:space="preserve"> принимают </w:t>
      </w:r>
      <w:r>
        <w:t xml:space="preserve"> участие </w:t>
      </w:r>
      <w:r w:rsidR="001C5C0B">
        <w:t xml:space="preserve"> в </w:t>
      </w:r>
      <w:r w:rsidR="00BC6B4A">
        <w:t>тематических мероприятиях и наро</w:t>
      </w:r>
      <w:r w:rsidR="007F79D7">
        <w:t>дных гуляниях, организованных учреждением</w:t>
      </w:r>
      <w:r w:rsidR="00BC6B4A">
        <w:t>.</w:t>
      </w:r>
      <w:r w:rsidR="00F76E90">
        <w:t xml:space="preserve"> </w:t>
      </w:r>
      <w:r w:rsidR="007F79D7">
        <w:t xml:space="preserve"> Они стали </w:t>
      </w:r>
      <w:r w:rsidR="007F79D7">
        <w:lastRenderedPageBreak/>
        <w:t>основой команды «</w:t>
      </w:r>
      <w:r w:rsidR="007F79D7">
        <w:rPr>
          <w:lang w:val="en-US"/>
        </w:rPr>
        <w:t>N</w:t>
      </w:r>
      <w:r w:rsidR="007F79D7">
        <w:t>е</w:t>
      </w:r>
      <w:r w:rsidR="007F79D7">
        <w:rPr>
          <w:lang w:val="en-US"/>
        </w:rPr>
        <w:t>y</w:t>
      </w:r>
      <w:r w:rsidR="007F79D7" w:rsidRPr="007F79D7">
        <w:t xml:space="preserve"> </w:t>
      </w:r>
      <w:r w:rsidR="007F79D7">
        <w:rPr>
          <w:lang w:val="en-US"/>
        </w:rPr>
        <w:t>face</w:t>
      </w:r>
      <w:r w:rsidR="007F79D7">
        <w:t xml:space="preserve">» - участников молодежного фестиваля </w:t>
      </w:r>
      <w:r w:rsidR="007F79D7" w:rsidRPr="0011537E">
        <w:t xml:space="preserve"> МТЛ (музыка, танцы, логика)</w:t>
      </w:r>
      <w:r w:rsidR="00B943E3">
        <w:t xml:space="preserve"> в </w:t>
      </w:r>
      <w:r w:rsidR="007F79D7">
        <w:t xml:space="preserve"> п. Котельский, получили Грамоту за победу в номинации «Музыка».  </w:t>
      </w:r>
      <w:r w:rsidR="001808B2">
        <w:t xml:space="preserve">Приняли участие </w:t>
      </w:r>
      <w:r w:rsidR="001808B2" w:rsidRPr="00C87D23">
        <w:t xml:space="preserve">в </w:t>
      </w:r>
      <w:r w:rsidR="001808B2" w:rsidRPr="00C87D23">
        <w:rPr>
          <w:color w:val="000000"/>
          <w:shd w:val="clear" w:color="auto" w:fill="FFFFFF"/>
        </w:rPr>
        <w:t>разработке проектных идей</w:t>
      </w:r>
      <w:r w:rsidR="001808B2">
        <w:t xml:space="preserve"> «Молодежный хакатон» (г. Кингисепп) </w:t>
      </w:r>
      <w:r w:rsidR="001808B2"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 w:rsidR="001808B2">
        <w:t xml:space="preserve"> </w:t>
      </w:r>
      <w:r w:rsidR="00C87D23">
        <w:t xml:space="preserve"> </w:t>
      </w:r>
      <w:r w:rsidR="00F76E90">
        <w:t>По итогам года, за активное участ</w:t>
      </w:r>
      <w:r w:rsidR="00ED4F0D">
        <w:t xml:space="preserve">ие в социально-значимых </w:t>
      </w:r>
      <w:r w:rsidR="00F76E90">
        <w:t xml:space="preserve"> мероприятиях поселения участники к</w:t>
      </w:r>
      <w:r w:rsidR="00ED4F0D">
        <w:t xml:space="preserve">оллектива получили благодарности от </w:t>
      </w:r>
      <w:r w:rsidR="00F76E90">
        <w:t xml:space="preserve"> администрации МО «Пустомержское сельское поселение» и подарки. </w:t>
      </w:r>
    </w:p>
    <w:p w:rsidR="008D5431" w:rsidRDefault="008D5431" w:rsidP="00E86830">
      <w:pPr>
        <w:pStyle w:val="a8"/>
        <w:spacing w:line="360" w:lineRule="auto"/>
        <w:ind w:left="708" w:firstLine="708"/>
      </w:pPr>
    </w:p>
    <w:p w:rsidR="00D4450B" w:rsidRDefault="00D4450B" w:rsidP="00E86830">
      <w:pPr>
        <w:pStyle w:val="a8"/>
        <w:spacing w:line="360" w:lineRule="auto"/>
        <w:ind w:left="708" w:firstLine="708"/>
      </w:pPr>
    </w:p>
    <w:p w:rsidR="00D4450B" w:rsidRDefault="001B78CE" w:rsidP="00D4450B">
      <w:pPr>
        <w:pStyle w:val="a8"/>
        <w:spacing w:line="360" w:lineRule="auto"/>
        <w:ind w:left="708"/>
      </w:pPr>
      <w:r>
        <w:t>7.6</w:t>
      </w:r>
      <w:r w:rsidR="008D5431" w:rsidRPr="00575395">
        <w:t>. Работа с пожилым населением</w:t>
      </w:r>
      <w:r w:rsidR="00116B4E">
        <w:t xml:space="preserve">, </w:t>
      </w:r>
      <w:r w:rsidR="00116B4E" w:rsidRPr="00116B4E">
        <w:t>людьми с ограниченными возможностями здоровья</w:t>
      </w:r>
    </w:p>
    <w:p w:rsidR="00902577" w:rsidRDefault="00D4450B" w:rsidP="00D4450B">
      <w:pPr>
        <w:pStyle w:val="a8"/>
        <w:spacing w:line="360" w:lineRule="auto"/>
        <w:ind w:left="708"/>
      </w:pPr>
      <w:r>
        <w:t xml:space="preserve">           </w:t>
      </w:r>
      <w:r w:rsidR="008D5431" w:rsidRPr="000C3F21">
        <w:t>Одним из важных на</w:t>
      </w:r>
      <w:r w:rsidR="000C3F21" w:rsidRPr="000C3F21">
        <w:t>правлений в работе учреждения</w:t>
      </w:r>
      <w:r w:rsidR="008D5431" w:rsidRPr="000C3F21">
        <w:t xml:space="preserve"> является общение с пожилыми людьми, ветеранами труда и пенсионерами, людьми с ограниченными возможностями здоровья. Для этой категории используются разнообразн</w:t>
      </w:r>
      <w:r w:rsidR="005C289D">
        <w:t>ые формы работы: посиделки, вечера отдыха, мастер-классы.</w:t>
      </w:r>
    </w:p>
    <w:p w:rsidR="00607B76" w:rsidRDefault="00C848F6" w:rsidP="00D4450B">
      <w:pPr>
        <w:pStyle w:val="a8"/>
        <w:spacing w:line="360" w:lineRule="auto"/>
        <w:ind w:left="708"/>
      </w:pPr>
      <w:r>
        <w:t xml:space="preserve">          </w:t>
      </w:r>
      <w:r w:rsidR="00FA026A">
        <w:t>За 2022</w:t>
      </w:r>
      <w:r w:rsidR="00EF4D11">
        <w:t xml:space="preserve"> год </w:t>
      </w:r>
      <w:r w:rsidR="00116B4E" w:rsidRPr="000C3F21">
        <w:t xml:space="preserve"> проведено</w:t>
      </w:r>
      <w:r w:rsidR="008E2966" w:rsidRPr="000C3F21">
        <w:t xml:space="preserve"> </w:t>
      </w:r>
      <w:r w:rsidR="00607B76">
        <w:t>19</w:t>
      </w:r>
      <w:r w:rsidR="000C3F21" w:rsidRPr="000C3F21">
        <w:t xml:space="preserve"> </w:t>
      </w:r>
      <w:r w:rsidR="00116B4E" w:rsidRPr="000C3F21">
        <w:t>м</w:t>
      </w:r>
      <w:r w:rsidR="000C3F21" w:rsidRPr="000C3F21">
        <w:t>ероприятий</w:t>
      </w:r>
      <w:r w:rsidR="00B943E3">
        <w:t>, которые посетили 452</w:t>
      </w:r>
      <w:r w:rsidR="00116B4E" w:rsidRPr="000C3F21">
        <w:t xml:space="preserve"> человек</w:t>
      </w:r>
      <w:r w:rsidR="00AB20DC">
        <w:t>а</w:t>
      </w:r>
      <w:r w:rsidR="000C3F21" w:rsidRPr="000C3F21">
        <w:t>, в.т. ч</w:t>
      </w:r>
      <w:r w:rsidR="00051469">
        <w:t>.</w:t>
      </w:r>
      <w:r w:rsidR="00FA026A">
        <w:t xml:space="preserve"> 99</w:t>
      </w:r>
      <w:r w:rsidR="000C3F21" w:rsidRPr="000C3F21">
        <w:t xml:space="preserve"> инвалидов.</w:t>
      </w:r>
    </w:p>
    <w:p w:rsidR="00AB20DC" w:rsidRDefault="00BB55A9" w:rsidP="00D4450B">
      <w:pPr>
        <w:pStyle w:val="a8"/>
        <w:spacing w:line="360" w:lineRule="auto"/>
        <w:ind w:left="708"/>
      </w:pPr>
      <w:r>
        <w:t xml:space="preserve">          </w:t>
      </w:r>
      <w:r w:rsidR="000C3F21" w:rsidRPr="000C3F21">
        <w:t xml:space="preserve"> Наиболее значимые</w:t>
      </w:r>
      <w:r w:rsidR="00BE1E9B">
        <w:t xml:space="preserve"> мероприятия</w:t>
      </w:r>
      <w:r>
        <w:t xml:space="preserve"> </w:t>
      </w:r>
      <w:r w:rsidR="00511EAE">
        <w:t>д</w:t>
      </w:r>
      <w:r>
        <w:t>ля пожилых</w:t>
      </w:r>
      <w:r w:rsidR="000C3F21" w:rsidRPr="000C3F21">
        <w:t>: зимние п</w:t>
      </w:r>
      <w:r w:rsidR="007F79D7">
        <w:t>осиделки «З</w:t>
      </w:r>
      <w:r w:rsidR="005C289D">
        <w:t>имние забавы</w:t>
      </w:r>
      <w:r w:rsidR="000C3F21" w:rsidRPr="000C3F21">
        <w:t xml:space="preserve">», </w:t>
      </w:r>
      <w:r w:rsidR="004F4DA5">
        <w:t>концертная программа</w:t>
      </w:r>
      <w:r w:rsidR="004F4DA5" w:rsidRPr="002E7246">
        <w:rPr>
          <w:shd w:val="clear" w:color="auto" w:fill="FFFFFF"/>
        </w:rPr>
        <w:t xml:space="preserve"> ВИА «Достояние республики» «Мой адрес – Советский союз»,</w:t>
      </w:r>
      <w:r w:rsidR="004F4DA5">
        <w:rPr>
          <w:shd w:val="clear" w:color="auto" w:fill="FFFFFF"/>
        </w:rPr>
        <w:t xml:space="preserve"> </w:t>
      </w:r>
      <w:r w:rsidR="000C3F21" w:rsidRPr="000C3F21">
        <w:t>масленичные</w:t>
      </w:r>
      <w:r w:rsidR="005C289D">
        <w:t xml:space="preserve"> посиделки  </w:t>
      </w:r>
      <w:r w:rsidR="005C289D" w:rsidRPr="00F26756">
        <w:t>«Масленица – блинница, весны именинница»</w:t>
      </w:r>
      <w:r w:rsidR="00C848F6">
        <w:t>,  пасхальные поси</w:t>
      </w:r>
      <w:r w:rsidR="005C289D">
        <w:t xml:space="preserve">делки  </w:t>
      </w:r>
      <w:r w:rsidR="005C289D" w:rsidRPr="00F26756">
        <w:t>«О том, что дорого и свято»</w:t>
      </w:r>
      <w:r w:rsidR="000C3F21" w:rsidRPr="000C3F21">
        <w:t>, вечер отдыха</w:t>
      </w:r>
      <w:r w:rsidR="005F36B9">
        <w:t xml:space="preserve"> в День пожилого человека</w:t>
      </w:r>
      <w:r w:rsidR="005C289D">
        <w:t xml:space="preserve">  «Цвет настроения - Осень</w:t>
      </w:r>
      <w:r w:rsidR="00C848F6">
        <w:t xml:space="preserve">», </w:t>
      </w:r>
      <w:r w:rsidR="005C289D">
        <w:t>тематический вечер отдыха «Новогодний серпантин»</w:t>
      </w:r>
      <w:r w:rsidR="00E00A01">
        <w:t xml:space="preserve">. </w:t>
      </w:r>
    </w:p>
    <w:p w:rsidR="00E00A01" w:rsidRDefault="00AB20DC" w:rsidP="00024660">
      <w:pPr>
        <w:pStyle w:val="a8"/>
        <w:spacing w:line="360" w:lineRule="auto"/>
        <w:ind w:left="708" w:firstLine="168"/>
      </w:pPr>
      <w:r>
        <w:t xml:space="preserve">     </w:t>
      </w:r>
      <w:r w:rsidR="001B3A06">
        <w:t>Для пожилых приобретено</w:t>
      </w:r>
      <w:r w:rsidR="00E932A7">
        <w:t xml:space="preserve"> оборудование для занятий скандинавской ходьбой.  Организована</w:t>
      </w:r>
      <w:r>
        <w:t xml:space="preserve"> с</w:t>
      </w:r>
      <w:r w:rsidR="00E00A01">
        <w:t>ерия мастер-классов  с  инструктором по лечебной физкультуре</w:t>
      </w:r>
      <w:r w:rsidR="006500AE">
        <w:t>.</w:t>
      </w:r>
      <w:r w:rsidR="00E00A01">
        <w:t xml:space="preserve"> </w:t>
      </w:r>
      <w:r w:rsidR="00E932A7">
        <w:t>Теперь в Пустомерже скандинавская ходьба  становится популярным времяпровождением для представителей старшего поколения.</w:t>
      </w:r>
      <w:r w:rsidR="00024660">
        <w:t xml:space="preserve"> </w:t>
      </w:r>
    </w:p>
    <w:p w:rsidR="005F36B9" w:rsidRDefault="00BE1E9B" w:rsidP="008C7E3F">
      <w:pPr>
        <w:pStyle w:val="a8"/>
        <w:spacing w:line="360" w:lineRule="auto"/>
        <w:ind w:left="540"/>
      </w:pPr>
      <w:r>
        <w:t xml:space="preserve">            </w:t>
      </w:r>
      <w:r w:rsidR="000C3F21">
        <w:t xml:space="preserve">В учреждении </w:t>
      </w:r>
      <w:r w:rsidR="00BB55A9">
        <w:t>действуют</w:t>
      </w:r>
      <w:r>
        <w:t xml:space="preserve"> </w:t>
      </w:r>
      <w:r w:rsidR="000C3F21" w:rsidRPr="000C3F21">
        <w:t xml:space="preserve">4 инклюзивных </w:t>
      </w:r>
      <w:r w:rsidR="0021312C">
        <w:t xml:space="preserve">клубных </w:t>
      </w:r>
      <w:r w:rsidR="000C3F21" w:rsidRPr="000C3F21">
        <w:t>формирования:</w:t>
      </w:r>
      <w:r>
        <w:t xml:space="preserve"> коллектив ДПИ </w:t>
      </w:r>
      <w:r w:rsidR="000C3F21" w:rsidRPr="000C3F21">
        <w:t xml:space="preserve"> «Дамское рукоделие», клуб «Золотое время», клуб «Дачные феи», краеведческий клуб «Пустомержский край – земля моя родная»</w:t>
      </w:r>
      <w:r w:rsidR="00C848F6">
        <w:t xml:space="preserve">   с общим числом участников 108 человека, в т.ч.  20 инвалидов</w:t>
      </w:r>
      <w:r w:rsidR="000C3F21" w:rsidRPr="000C3F21">
        <w:t xml:space="preserve">. </w:t>
      </w:r>
    </w:p>
    <w:p w:rsidR="00BE1E9B" w:rsidRPr="00275C48" w:rsidRDefault="00BE1E9B" w:rsidP="008C7E3F">
      <w:pPr>
        <w:pStyle w:val="a8"/>
        <w:spacing w:line="360" w:lineRule="auto"/>
        <w:ind w:left="540"/>
      </w:pPr>
      <w:r>
        <w:t xml:space="preserve">           </w:t>
      </w:r>
      <w:r w:rsidR="006C6668">
        <w:t xml:space="preserve">  </w:t>
      </w:r>
      <w:r w:rsidR="003A42AE">
        <w:t>С ц</w:t>
      </w:r>
      <w:r w:rsidR="006C6668" w:rsidRPr="006C6668">
        <w:rPr>
          <w:rFonts w:eastAsia="Calibri"/>
        </w:rPr>
        <w:t>елью повышения уровня доступ</w:t>
      </w:r>
      <w:r w:rsidR="006C6668" w:rsidRPr="006C6668">
        <w:t xml:space="preserve">ности для инвалидов и других маломобильных групп населения </w:t>
      </w:r>
      <w:r w:rsidR="00607B76">
        <w:rPr>
          <w:rFonts w:eastAsia="Calibri"/>
        </w:rPr>
        <w:t xml:space="preserve"> с</w:t>
      </w:r>
      <w:r w:rsidRPr="00BE1E9B">
        <w:rPr>
          <w:rStyle w:val="af2"/>
          <w:rFonts w:eastAsiaTheme="majorEastAsia"/>
          <w:b w:val="0"/>
          <w:shd w:val="clear" w:color="auto" w:fill="FFFFFF"/>
        </w:rPr>
        <w:t>айт учреждения «дк-пустомержский.рф»  адаптирован версией для слабовидящих.</w:t>
      </w:r>
      <w:r w:rsidR="00607B76">
        <w:rPr>
          <w:rStyle w:val="af2"/>
          <w:rFonts w:eastAsiaTheme="majorEastAsia"/>
          <w:b w:val="0"/>
          <w:shd w:val="clear" w:color="auto" w:fill="FFFFFF"/>
        </w:rPr>
        <w:t xml:space="preserve"> </w:t>
      </w:r>
      <w:r w:rsidR="00607B76">
        <w:t xml:space="preserve">На сайте размещены памятки для инвалидов </w:t>
      </w:r>
      <w:r w:rsidR="00607B76">
        <w:rPr>
          <w:b/>
          <w:bCs/>
          <w:color w:val="000000"/>
          <w:sz w:val="23"/>
          <w:szCs w:val="23"/>
        </w:rPr>
        <w:t xml:space="preserve"> </w:t>
      </w:r>
      <w:r w:rsidR="00607B76" w:rsidRPr="00275C48">
        <w:t>по вопросам получения услуг и пом</w:t>
      </w:r>
      <w:r w:rsidR="00902577">
        <w:t>ощи со стороны персонала</w:t>
      </w:r>
      <w:r w:rsidR="00607B76" w:rsidRPr="00275C48">
        <w:t>.</w:t>
      </w:r>
      <w:r w:rsidR="003B1D20">
        <w:rPr>
          <w:rStyle w:val="af2"/>
          <w:rFonts w:eastAsiaTheme="majorEastAsia"/>
          <w:b w:val="0"/>
          <w:shd w:val="clear" w:color="auto" w:fill="FFFFFF"/>
        </w:rPr>
        <w:t xml:space="preserve">  Обученный</w:t>
      </w:r>
      <w:r w:rsidR="00C848F6">
        <w:rPr>
          <w:rStyle w:val="af2"/>
          <w:rFonts w:eastAsiaTheme="majorEastAsia"/>
          <w:b w:val="0"/>
          <w:shd w:val="clear" w:color="auto" w:fill="FFFFFF"/>
        </w:rPr>
        <w:t xml:space="preserve"> </w:t>
      </w:r>
      <w:r w:rsidRPr="00BE1E9B">
        <w:rPr>
          <w:rStyle w:val="af2"/>
          <w:rFonts w:eastAsiaTheme="majorEastAsia"/>
          <w:b w:val="0"/>
          <w:shd w:val="clear" w:color="auto" w:fill="FFFFFF"/>
        </w:rPr>
        <w:t xml:space="preserve"> по программе</w:t>
      </w:r>
      <w:r w:rsidRPr="00BE1E9B">
        <w:rPr>
          <w:rStyle w:val="af2"/>
          <w:rFonts w:eastAsiaTheme="majorEastAsia"/>
          <w:shd w:val="clear" w:color="auto" w:fill="FFFFFF"/>
        </w:rPr>
        <w:t xml:space="preserve"> «</w:t>
      </w:r>
      <w:r w:rsidRPr="00BE1E9B">
        <w:t xml:space="preserve">Организация доступности для инвалидов объектов и предоставляемых услуг (доступная среда)» </w:t>
      </w:r>
      <w:r w:rsidR="003B1D20">
        <w:t>сотрудник проводи</w:t>
      </w:r>
      <w:r w:rsidRPr="00BE1E9B">
        <w:t xml:space="preserve">т  </w:t>
      </w:r>
      <w:r>
        <w:t xml:space="preserve">регулярное </w:t>
      </w:r>
      <w:r w:rsidR="003B1D20">
        <w:t xml:space="preserve">(2 раза в год) </w:t>
      </w:r>
      <w:r w:rsidRPr="00BE1E9B">
        <w:t>инструктирование всего персонала учреждения на основе утвержденной «Инструкци</w:t>
      </w:r>
      <w:r w:rsidR="003A42AE">
        <w:t>и для работников</w:t>
      </w:r>
      <w:r w:rsidRPr="00BE1E9B">
        <w:t xml:space="preserve"> по обеспечению доступа инвалидов к услугам и объектам, на которых они предоставляются</w:t>
      </w:r>
      <w:r w:rsidR="00607B76">
        <w:t>».</w:t>
      </w:r>
    </w:p>
    <w:p w:rsidR="00BE1E9B" w:rsidRDefault="00BE1E9B" w:rsidP="008C7E3F">
      <w:pPr>
        <w:pStyle w:val="a8"/>
        <w:spacing w:line="360" w:lineRule="auto"/>
        <w:ind w:left="540"/>
      </w:pPr>
      <w:r w:rsidRPr="00BE1E9B">
        <w:lastRenderedPageBreak/>
        <w:tab/>
      </w:r>
      <w:r w:rsidR="00EF4D11">
        <w:t xml:space="preserve">  </w:t>
      </w:r>
      <w:r w:rsidR="00F05410">
        <w:t xml:space="preserve">      </w:t>
      </w:r>
      <w:r w:rsidR="00EF4D11">
        <w:t xml:space="preserve"> </w:t>
      </w:r>
      <w:r w:rsidRPr="00BE1E9B">
        <w:t>Жалоб со стороны инвалидов на условия и качество предостав</w:t>
      </w:r>
      <w:r w:rsidR="00FA026A">
        <w:t>ляемых услуг учреждением за 2022</w:t>
      </w:r>
      <w:r w:rsidRPr="00BE1E9B">
        <w:t xml:space="preserve"> год не поступало. </w:t>
      </w:r>
    </w:p>
    <w:p w:rsidR="006500AE" w:rsidRDefault="006500AE" w:rsidP="00084B9A">
      <w:pPr>
        <w:spacing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5A709C" w:rsidRDefault="00C424FB" w:rsidP="00084B9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8</w:t>
      </w:r>
      <w:r w:rsidR="005A709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A709C" w:rsidRPr="005A709C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Применение в работе новых культурно-досуговых технологий</w:t>
      </w:r>
    </w:p>
    <w:p w:rsidR="009167E5" w:rsidRDefault="005346A8" w:rsidP="009167E5">
      <w:pPr>
        <w:pStyle w:val="a8"/>
        <w:spacing w:line="360" w:lineRule="auto"/>
        <w:ind w:left="708" w:firstLine="708"/>
      </w:pPr>
      <w:r>
        <w:t>С</w:t>
      </w:r>
      <w:r w:rsidRPr="001F6B84">
        <w:rPr>
          <w:szCs w:val="28"/>
        </w:rPr>
        <w:t>отрудниками МКУК «</w:t>
      </w:r>
      <w:r w:rsidR="00C81E01">
        <w:rPr>
          <w:szCs w:val="28"/>
        </w:rPr>
        <w:t>Пустомержский КДЦ «Импульс» в течение года</w:t>
      </w:r>
      <w:r w:rsidRPr="001F6B84">
        <w:rPr>
          <w:szCs w:val="28"/>
        </w:rPr>
        <w:t xml:space="preserve"> организованы </w:t>
      </w:r>
      <w:r w:rsidRPr="001F6B84">
        <w:rPr>
          <w:rFonts w:eastAsia="Calibri"/>
          <w:szCs w:val="28"/>
        </w:rPr>
        <w:t xml:space="preserve"> новые форматы мероприятий на территории  </w:t>
      </w:r>
      <w:r w:rsidRPr="001F6B84">
        <w:rPr>
          <w:szCs w:val="28"/>
        </w:rPr>
        <w:t>МО «Пустомержское сельское поселение»</w:t>
      </w:r>
      <w:r w:rsidRPr="001F6B84">
        <w:rPr>
          <w:rFonts w:eastAsia="Calibri"/>
          <w:szCs w:val="28"/>
        </w:rPr>
        <w:t xml:space="preserve"> </w:t>
      </w:r>
      <w:r w:rsidR="009167E5">
        <w:t>приуроченные</w:t>
      </w:r>
      <w:r w:rsidR="009167E5" w:rsidRPr="009167E5">
        <w:t xml:space="preserve"> к </w:t>
      </w:r>
      <w:r w:rsidR="00077B9C">
        <w:t>праздничным,</w:t>
      </w:r>
      <w:r w:rsidR="009167E5" w:rsidRPr="009167E5">
        <w:t xml:space="preserve"> памятным датам</w:t>
      </w:r>
      <w:r w:rsidR="00077B9C">
        <w:t>, общественно-значимым событиям</w:t>
      </w:r>
      <w:r w:rsidR="00B947E1">
        <w:t xml:space="preserve"> и проблемам</w:t>
      </w:r>
      <w:r w:rsidR="009167E5" w:rsidRPr="009167E5">
        <w:t>:</w:t>
      </w:r>
    </w:p>
    <w:p w:rsidR="007F6CBC" w:rsidRDefault="00BD0F24" w:rsidP="007F6CBC">
      <w:pPr>
        <w:pStyle w:val="a8"/>
        <w:spacing w:line="360" w:lineRule="auto"/>
      </w:pPr>
      <w:r>
        <w:tab/>
        <w:t>- 26</w:t>
      </w:r>
      <w:r w:rsidR="007F6CBC">
        <w:t xml:space="preserve"> января, </w:t>
      </w:r>
      <w:r>
        <w:t>акция «Блокадный хлеб» ко Дню</w:t>
      </w:r>
      <w:r w:rsidR="007F6CBC">
        <w:t xml:space="preserve"> пол</w:t>
      </w:r>
      <w:r>
        <w:t>ного снятия блокады Ленинграда.</w:t>
      </w:r>
    </w:p>
    <w:p w:rsidR="00A81BE9" w:rsidRPr="0086243C" w:rsidRDefault="00BD0F24" w:rsidP="00A81BE9">
      <w:pPr>
        <w:pStyle w:val="a8"/>
        <w:spacing w:line="360" w:lineRule="auto"/>
        <w:ind w:left="708"/>
      </w:pPr>
      <w:r>
        <w:t>-15</w:t>
      </w:r>
      <w:r w:rsidR="00A81BE9">
        <w:t xml:space="preserve"> февраля</w:t>
      </w:r>
      <w:r>
        <w:t xml:space="preserve"> – 15 марта</w:t>
      </w:r>
      <w:r w:rsidR="00A81BE9">
        <w:t xml:space="preserve">, </w:t>
      </w:r>
      <w:r w:rsidR="0086243C" w:rsidRPr="0086243C">
        <w:t>акция - с</w:t>
      </w:r>
      <w:r w:rsidR="00A81BE9" w:rsidRPr="0086243C">
        <w:t>бор гуманитарной помощи жителям Донецкой, Луганской республик.</w:t>
      </w:r>
    </w:p>
    <w:p w:rsidR="00C7211E" w:rsidRDefault="007F6CBC" w:rsidP="007F6CBC">
      <w:pPr>
        <w:pStyle w:val="a8"/>
        <w:spacing w:line="360" w:lineRule="auto"/>
        <w:ind w:firstLine="708"/>
        <w:rPr>
          <w:shd w:val="clear" w:color="auto" w:fill="FFFFFF"/>
        </w:rPr>
      </w:pPr>
      <w:r>
        <w:rPr>
          <w:shd w:val="clear" w:color="auto" w:fill="FFFFFF"/>
        </w:rPr>
        <w:t xml:space="preserve">- 16 апреля, </w:t>
      </w:r>
      <w:r w:rsidR="00C7211E">
        <w:rPr>
          <w:shd w:val="clear" w:color="auto" w:fill="FFFFFF"/>
        </w:rPr>
        <w:t>э</w:t>
      </w:r>
      <w:r w:rsidRPr="00F97013">
        <w:rPr>
          <w:shd w:val="clear" w:color="auto" w:fill="FFFFFF"/>
        </w:rPr>
        <w:t>кологическая акция по</w:t>
      </w:r>
      <w:r w:rsidR="00AC6D0E">
        <w:rPr>
          <w:shd w:val="clear" w:color="auto" w:fill="FFFFFF"/>
        </w:rPr>
        <w:t xml:space="preserve"> очистке от мусора парковой зоны</w:t>
      </w:r>
      <w:r>
        <w:rPr>
          <w:shd w:val="clear" w:color="auto" w:fill="FFFFFF"/>
        </w:rPr>
        <w:t xml:space="preserve"> </w:t>
      </w:r>
      <w:r w:rsidRPr="00F97013">
        <w:rPr>
          <w:shd w:val="clear" w:color="auto" w:fill="FFFFFF"/>
        </w:rPr>
        <w:t xml:space="preserve"> </w:t>
      </w:r>
      <w:r w:rsidR="00C7211E">
        <w:rPr>
          <w:shd w:val="clear" w:color="auto" w:fill="FFFFFF"/>
        </w:rPr>
        <w:t xml:space="preserve">в дер. Пустомержа  </w:t>
      </w:r>
    </w:p>
    <w:p w:rsidR="007F6CBC" w:rsidRDefault="00C7211E" w:rsidP="007F6CBC">
      <w:pPr>
        <w:pStyle w:val="a8"/>
        <w:spacing w:line="360" w:lineRule="auto"/>
        <w:ind w:firstLine="708"/>
        <w:rPr>
          <w:shd w:val="clear" w:color="auto" w:fill="FFFFFF"/>
        </w:rPr>
      </w:pPr>
      <w:r w:rsidRPr="00F97013">
        <w:rPr>
          <w:shd w:val="clear" w:color="auto" w:fill="FFFFFF"/>
        </w:rPr>
        <w:t>«Мусору НЕТ»</w:t>
      </w:r>
      <w:r>
        <w:rPr>
          <w:shd w:val="clear" w:color="auto" w:fill="FFFFFF"/>
        </w:rPr>
        <w:t xml:space="preserve">. </w:t>
      </w:r>
    </w:p>
    <w:p w:rsidR="007F6CBC" w:rsidRDefault="007F6CBC" w:rsidP="007F6CBC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7211E">
        <w:rPr>
          <w:rFonts w:ascii="Times New Roman" w:hAnsi="Times New Roman" w:cs="Times New Roman"/>
          <w:sz w:val="24"/>
          <w:szCs w:val="24"/>
          <w:shd w:val="clear" w:color="auto" w:fill="FFFFFF"/>
        </w:rPr>
        <w:t>- 21 апреля</w:t>
      </w:r>
      <w:r>
        <w:rPr>
          <w:shd w:val="clear" w:color="auto" w:fill="FFFFFF"/>
        </w:rPr>
        <w:t xml:space="preserve">, </w:t>
      </w:r>
      <w:r w:rsidR="00C7211E">
        <w:rPr>
          <w:rFonts w:ascii="Times New Roman" w:hAnsi="Times New Roman" w:cs="Times New Roman"/>
          <w:sz w:val="24"/>
          <w:szCs w:val="24"/>
        </w:rPr>
        <w:t>патриотическая акция</w:t>
      </w:r>
      <w:r w:rsidR="00C7211E" w:rsidRPr="00F970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211E">
        <w:rPr>
          <w:rFonts w:ascii="Times New Roman" w:hAnsi="Times New Roman" w:cs="Times New Roman"/>
          <w:sz w:val="24"/>
          <w:szCs w:val="24"/>
        </w:rPr>
        <w:t xml:space="preserve">«Чистый обелиск», в ходе которой благоустроены братские </w:t>
      </w:r>
    </w:p>
    <w:p w:rsidR="00C7211E" w:rsidRPr="009167E5" w:rsidRDefault="00C7211E" w:rsidP="007F6CBC">
      <w:pPr>
        <w:ind w:firstLine="708"/>
        <w:contextualSpacing/>
      </w:pPr>
      <w:r>
        <w:rPr>
          <w:rFonts w:ascii="Times New Roman" w:hAnsi="Times New Roman" w:cs="Times New Roman"/>
          <w:sz w:val="24"/>
          <w:szCs w:val="24"/>
        </w:rPr>
        <w:t>захоронения в дер. Мануйлово,   пос. Ивановское.</w:t>
      </w:r>
    </w:p>
    <w:p w:rsidR="00D3346B" w:rsidRDefault="00C7211E" w:rsidP="00D3346B">
      <w:pPr>
        <w:pStyle w:val="a8"/>
        <w:spacing w:line="360" w:lineRule="auto"/>
        <w:ind w:left="708"/>
        <w:rPr>
          <w:shd w:val="clear" w:color="auto" w:fill="FFFFFF"/>
        </w:rPr>
      </w:pPr>
      <w:r>
        <w:rPr>
          <w:shd w:val="clear" w:color="auto" w:fill="FFFFFF"/>
        </w:rPr>
        <w:t>- 30 апреля экологическая а</w:t>
      </w:r>
      <w:r w:rsidR="00D3346B">
        <w:rPr>
          <w:shd w:val="clear" w:color="auto" w:fill="FFFFFF"/>
        </w:rPr>
        <w:t xml:space="preserve">кция «Чистый берег», в ходе которой была очищены от мусора прибрежная территория поймы реки Нейма в дер. Пустомержа. </w:t>
      </w:r>
    </w:p>
    <w:p w:rsidR="00C7211E" w:rsidRDefault="00C7211E" w:rsidP="00D3346B">
      <w:pPr>
        <w:pStyle w:val="a8"/>
        <w:spacing w:line="360" w:lineRule="auto"/>
        <w:ind w:left="708"/>
        <w:rPr>
          <w:shd w:val="clear" w:color="auto" w:fill="FFFFFF"/>
        </w:rPr>
      </w:pPr>
      <w:r>
        <w:rPr>
          <w:shd w:val="clear" w:color="auto" w:fill="FFFFFF"/>
        </w:rPr>
        <w:t xml:space="preserve">- 5 мая, </w:t>
      </w:r>
      <w:r w:rsidR="00607B76">
        <w:rPr>
          <w:color w:val="000000"/>
          <w:shd w:val="clear" w:color="auto" w:fill="FFFFFF"/>
        </w:rPr>
        <w:t>в</w:t>
      </w:r>
      <w:r w:rsidRPr="009167E5">
        <w:rPr>
          <w:color w:val="000000"/>
          <w:shd w:val="clear" w:color="auto" w:fill="FFFFFF"/>
        </w:rPr>
        <w:t xml:space="preserve"> рамках Всероссийской акции взаимопомощи </w:t>
      </w:r>
      <w:r w:rsidRPr="00C81E01">
        <w:rPr>
          <w:shd w:val="clear" w:color="auto" w:fill="FFFFFF"/>
        </w:rPr>
        <w:t>«</w:t>
      </w:r>
      <w:hyperlink r:id="rId8" w:history="1">
        <w:r w:rsidRPr="00C81E01">
          <w:rPr>
            <w:rStyle w:val="a3"/>
            <w:rFonts w:eastAsiaTheme="majorEastAsia"/>
            <w:color w:val="auto"/>
            <w:shd w:val="clear" w:color="auto" w:fill="FFFFFF"/>
          </w:rPr>
          <w:t>#МыВместе</w:t>
        </w:r>
      </w:hyperlink>
      <w:r w:rsidRPr="009167E5">
        <w:rPr>
          <w:shd w:val="clear" w:color="auto" w:fill="FFFFFF"/>
        </w:rPr>
        <w:t>»</w:t>
      </w:r>
      <w:r w:rsidRPr="009167E5">
        <w:rPr>
          <w:color w:val="000000"/>
          <w:shd w:val="clear" w:color="auto" w:fill="FFFFFF"/>
        </w:rPr>
        <w:t xml:space="preserve"> состоялись адресные поздравления ветеранов Великой Отечественной войны, жителей блокадного Ленинграда, тружеников тыла, детей войны, проживающих на территории Пустомержского сельского поселения.</w:t>
      </w:r>
    </w:p>
    <w:p w:rsidR="00C7211E" w:rsidRDefault="009167E5" w:rsidP="009167E5">
      <w:pPr>
        <w:pStyle w:val="a8"/>
        <w:spacing w:line="360" w:lineRule="auto"/>
        <w:ind w:left="708"/>
      </w:pPr>
      <w:r>
        <w:t xml:space="preserve">- </w:t>
      </w:r>
      <w:r w:rsidRPr="009167E5">
        <w:t>9 мая</w:t>
      </w:r>
      <w:r>
        <w:t>,</w:t>
      </w:r>
      <w:r w:rsidRPr="009167E5">
        <w:t xml:space="preserve"> </w:t>
      </w:r>
      <w:r w:rsidR="005346A8" w:rsidRPr="009167E5">
        <w:t xml:space="preserve"> </w:t>
      </w:r>
      <w:r w:rsidRPr="009167E5">
        <w:t>День Победы</w:t>
      </w:r>
      <w:r>
        <w:t xml:space="preserve"> -</w:t>
      </w:r>
      <w:r w:rsidRPr="009167E5">
        <w:t xml:space="preserve"> </w:t>
      </w:r>
      <w:r>
        <w:rPr>
          <w:rFonts w:eastAsia="Calibri"/>
        </w:rPr>
        <w:t xml:space="preserve"> В</w:t>
      </w:r>
      <w:r w:rsidRPr="009167E5">
        <w:rPr>
          <w:rFonts w:eastAsia="Calibri"/>
        </w:rPr>
        <w:t xml:space="preserve"> рамках реализации регионального проекта «Патриотическое воспитание граждан в Российской Федерации»: </w:t>
      </w:r>
      <w:r w:rsidR="00607B76">
        <w:rPr>
          <w:color w:val="000000"/>
          <w:shd w:val="clear" w:color="auto" w:fill="FFFFFF"/>
        </w:rPr>
        <w:t>акции «Георгиевская ленточка»</w:t>
      </w:r>
      <w:r w:rsidRPr="009167E5">
        <w:rPr>
          <w:color w:val="000000"/>
          <w:shd w:val="clear" w:color="auto" w:fill="FFFFFF"/>
        </w:rPr>
        <w:t>, «Окна Победы».</w:t>
      </w:r>
      <w:r w:rsidRPr="009167E5">
        <w:t xml:space="preserve">   </w:t>
      </w:r>
    </w:p>
    <w:p w:rsidR="00C7211E" w:rsidRDefault="00C7211E" w:rsidP="009167E5">
      <w:pPr>
        <w:pStyle w:val="a8"/>
        <w:spacing w:line="360" w:lineRule="auto"/>
        <w:ind w:left="708"/>
      </w:pPr>
      <w:r>
        <w:t xml:space="preserve">- 10 июня, </w:t>
      </w:r>
      <w:r w:rsidRPr="00057450">
        <w:t>Всероссийская акция ко Дню России «Окна России»</w:t>
      </w:r>
      <w:r>
        <w:t>.</w:t>
      </w:r>
      <w:r w:rsidRPr="00057450">
        <w:t xml:space="preserve"> </w:t>
      </w:r>
    </w:p>
    <w:p w:rsidR="009167E5" w:rsidRDefault="009167E5" w:rsidP="009167E5">
      <w:pPr>
        <w:pStyle w:val="a8"/>
        <w:spacing w:line="360" w:lineRule="auto"/>
        <w:ind w:left="708"/>
      </w:pPr>
      <w:r>
        <w:rPr>
          <w:color w:val="000000"/>
          <w:shd w:val="clear" w:color="auto" w:fill="FFFFFF"/>
        </w:rPr>
        <w:t>- 2</w:t>
      </w:r>
      <w:r w:rsidR="005C289D">
        <w:rPr>
          <w:color w:val="000000"/>
          <w:shd w:val="clear" w:color="auto" w:fill="FFFFFF"/>
        </w:rPr>
        <w:t>2 июня, День Памяти и Скорби – а</w:t>
      </w:r>
      <w:r w:rsidR="00BD0F24">
        <w:rPr>
          <w:color w:val="000000"/>
          <w:shd w:val="clear" w:color="auto" w:fill="FFFFFF"/>
        </w:rPr>
        <w:t>кция</w:t>
      </w:r>
      <w:r>
        <w:rPr>
          <w:color w:val="000000"/>
          <w:shd w:val="clear" w:color="auto" w:fill="FFFFFF"/>
        </w:rPr>
        <w:t xml:space="preserve"> «</w:t>
      </w:r>
      <w:r w:rsidR="00BD0F24">
        <w:rPr>
          <w:color w:val="000000"/>
          <w:shd w:val="clear" w:color="auto" w:fill="FFFFFF"/>
        </w:rPr>
        <w:t>Свеча памяти»</w:t>
      </w:r>
      <w:r>
        <w:rPr>
          <w:color w:val="000000"/>
          <w:shd w:val="clear" w:color="auto" w:fill="FFFFFF"/>
        </w:rPr>
        <w:t>.</w:t>
      </w:r>
      <w:r w:rsidRPr="009167E5">
        <w:t xml:space="preserve"> </w:t>
      </w:r>
    </w:p>
    <w:p w:rsidR="00D3346B" w:rsidRDefault="00D3346B" w:rsidP="007412AC">
      <w:pPr>
        <w:pStyle w:val="a8"/>
        <w:spacing w:line="360" w:lineRule="auto"/>
        <w:ind w:left="708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D3346B">
        <w:rPr>
          <w:shd w:val="clear" w:color="auto" w:fill="FFFFFF"/>
        </w:rPr>
        <w:t>2</w:t>
      </w:r>
      <w:r w:rsidR="007412AC">
        <w:rPr>
          <w:shd w:val="clear" w:color="auto" w:fill="FFFFFF"/>
        </w:rPr>
        <w:t>7</w:t>
      </w:r>
      <w:r w:rsidR="00C81E01">
        <w:rPr>
          <w:shd w:val="clear" w:color="auto" w:fill="FFFFFF"/>
        </w:rPr>
        <w:t xml:space="preserve"> августа, </w:t>
      </w:r>
      <w:r>
        <w:rPr>
          <w:shd w:val="clear" w:color="auto" w:fill="FFFFFF"/>
        </w:rPr>
        <w:t xml:space="preserve"> </w:t>
      </w:r>
      <w:r w:rsidRPr="00D3346B">
        <w:rPr>
          <w:shd w:val="clear" w:color="auto" w:fill="FFFFFF"/>
        </w:rPr>
        <w:t xml:space="preserve"> </w:t>
      </w:r>
      <w:r w:rsidR="00687D1B">
        <w:rPr>
          <w:shd w:val="clear" w:color="auto" w:fill="FFFFFF"/>
        </w:rPr>
        <w:t xml:space="preserve"> а</w:t>
      </w:r>
      <w:r w:rsidR="00276B24" w:rsidRPr="00D3346B">
        <w:rPr>
          <w:shd w:val="clear" w:color="auto" w:fill="FFFFFF"/>
        </w:rPr>
        <w:t>кция «Ночь кино»</w:t>
      </w:r>
      <w:r w:rsidRPr="00D3346B">
        <w:rPr>
          <w:shd w:val="clear" w:color="auto" w:fill="FFFFFF"/>
        </w:rPr>
        <w:t xml:space="preserve">  в рамках Всероссийс</w:t>
      </w:r>
      <w:r w:rsidR="00687D1B">
        <w:rPr>
          <w:shd w:val="clear" w:color="auto" w:fill="FFFFFF"/>
        </w:rPr>
        <w:t xml:space="preserve">кой акции  </w:t>
      </w:r>
      <w:r w:rsidRPr="00D3346B">
        <w:rPr>
          <w:shd w:val="clear" w:color="auto" w:fill="FFFFFF"/>
        </w:rPr>
        <w:t xml:space="preserve">  б</w:t>
      </w:r>
      <w:r w:rsidR="00687D1B">
        <w:rPr>
          <w:shd w:val="clear" w:color="auto" w:fill="FFFFFF"/>
        </w:rPr>
        <w:t>есплатно были показаны три  российских фильма 2021</w:t>
      </w:r>
      <w:r w:rsidRPr="00D3346B">
        <w:rPr>
          <w:shd w:val="clear" w:color="auto" w:fill="FFFFFF"/>
        </w:rPr>
        <w:t xml:space="preserve"> г.:</w:t>
      </w:r>
      <w:r w:rsidRPr="00D3346B">
        <w:t xml:space="preserve"> </w:t>
      </w:r>
      <w:r w:rsidRPr="00687D1B">
        <w:t>«</w:t>
      </w:r>
      <w:r w:rsidR="00687D1B" w:rsidRPr="00687D1B">
        <w:rPr>
          <w:shd w:val="clear" w:color="auto" w:fill="FFFFFF"/>
        </w:rPr>
        <w:t>Последний богатырь: Посланник Тьмы»</w:t>
      </w:r>
      <w:r w:rsidR="00687D1B" w:rsidRPr="00687D1B">
        <w:t xml:space="preserve">, </w:t>
      </w:r>
      <w:r w:rsidR="00687D1B" w:rsidRPr="00687D1B">
        <w:rPr>
          <w:shd w:val="clear" w:color="auto" w:fill="FFFFFF"/>
        </w:rPr>
        <w:t>«Чемпион мира»</w:t>
      </w:r>
      <w:r w:rsidRPr="00687D1B">
        <w:t>»,</w:t>
      </w:r>
      <w:r w:rsidR="00687D1B" w:rsidRPr="00687D1B">
        <w:rPr>
          <w:shd w:val="clear" w:color="auto" w:fill="FFFFFF"/>
        </w:rPr>
        <w:t xml:space="preserve"> «Пара из будущего»</w:t>
      </w:r>
      <w:r w:rsidRPr="00687D1B">
        <w:t>.</w:t>
      </w:r>
      <w:r w:rsidRPr="00687D1B">
        <w:rPr>
          <w:shd w:val="clear" w:color="auto" w:fill="FFFFFF"/>
        </w:rPr>
        <w:t xml:space="preserve"> О</w:t>
      </w:r>
      <w:r w:rsidRPr="00D3346B">
        <w:rPr>
          <w:shd w:val="clear" w:color="auto" w:fill="FFFFFF"/>
        </w:rPr>
        <w:t xml:space="preserve">рганизаторы акции Фонд кино совместно с Министерством культуры РФ.  Все участники просмотра отметили уникальную возможность отлично провести время. В мероприятии приняли участие </w:t>
      </w:r>
      <w:r w:rsidR="007412AC">
        <w:rPr>
          <w:shd w:val="clear" w:color="auto" w:fill="FFFFFF"/>
        </w:rPr>
        <w:t>76</w:t>
      </w:r>
      <w:r w:rsidRPr="00D3346B">
        <w:rPr>
          <w:shd w:val="clear" w:color="auto" w:fill="FFFFFF"/>
        </w:rPr>
        <w:t xml:space="preserve"> человек.</w:t>
      </w:r>
    </w:p>
    <w:p w:rsidR="007412AC" w:rsidRDefault="007412AC" w:rsidP="007412AC">
      <w:pPr>
        <w:pStyle w:val="a8"/>
        <w:spacing w:line="360" w:lineRule="auto"/>
        <w:ind w:left="708"/>
        <w:rPr>
          <w:shd w:val="clear" w:color="auto" w:fill="FFFFFF"/>
        </w:rPr>
      </w:pPr>
      <w:r>
        <w:rPr>
          <w:shd w:val="clear" w:color="auto" w:fill="FFFFFF"/>
        </w:rPr>
        <w:t xml:space="preserve">-30 августа, </w:t>
      </w:r>
      <w:r w:rsidR="00687D1B">
        <w:t>к</w:t>
      </w:r>
      <w:r w:rsidRPr="00D845F5">
        <w:t>инопросмотр в рамках Фестиваля «Уличное кино»</w:t>
      </w:r>
      <w:r>
        <w:t xml:space="preserve"> подборки </w:t>
      </w:r>
      <w:r w:rsidRPr="00D845F5">
        <w:t xml:space="preserve"> </w:t>
      </w:r>
      <w:r>
        <w:t xml:space="preserve">короткометражных фильмов </w:t>
      </w:r>
      <w:r w:rsidRPr="00D845F5">
        <w:t>«Про родителей и детей»</w:t>
      </w:r>
      <w:r>
        <w:t>.</w:t>
      </w:r>
      <w:r w:rsidRPr="00D845F5">
        <w:t xml:space="preserve"> </w:t>
      </w:r>
      <w:r w:rsidRPr="00D3346B">
        <w:rPr>
          <w:shd w:val="clear" w:color="auto" w:fill="FFFFFF"/>
        </w:rPr>
        <w:t xml:space="preserve">В мероприятии приняли участие </w:t>
      </w:r>
      <w:r>
        <w:rPr>
          <w:shd w:val="clear" w:color="auto" w:fill="FFFFFF"/>
        </w:rPr>
        <w:t>66</w:t>
      </w:r>
      <w:r w:rsidRPr="00D3346B">
        <w:rPr>
          <w:shd w:val="clear" w:color="auto" w:fill="FFFFFF"/>
        </w:rPr>
        <w:t xml:space="preserve"> человек.</w:t>
      </w:r>
    </w:p>
    <w:p w:rsidR="007412AC" w:rsidRDefault="007412AC" w:rsidP="007412AC">
      <w:pPr>
        <w:pStyle w:val="a8"/>
        <w:spacing w:line="360" w:lineRule="auto"/>
        <w:ind w:left="708"/>
        <w:rPr>
          <w:shd w:val="clear" w:color="auto" w:fill="FFFFFF"/>
        </w:rPr>
      </w:pPr>
      <w:r>
        <w:rPr>
          <w:shd w:val="clear" w:color="auto" w:fill="FFFFFF"/>
        </w:rPr>
        <w:t xml:space="preserve"> - 3 сентября, </w:t>
      </w:r>
      <w:r w:rsidRPr="007E1B45">
        <w:t>Спортивная программа ко Дню солидарности в борьбе с терроризмом</w:t>
      </w:r>
    </w:p>
    <w:p w:rsidR="007412AC" w:rsidRDefault="007412AC" w:rsidP="007412AC">
      <w:pPr>
        <w:pStyle w:val="a8"/>
        <w:spacing w:line="360" w:lineRule="auto"/>
        <w:ind w:left="708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7E1B45">
        <w:t>«Вместе против террора»</w:t>
      </w:r>
      <w:r>
        <w:t>.</w:t>
      </w:r>
      <w:r w:rsidRPr="007E1B45">
        <w:t xml:space="preserve"> </w:t>
      </w:r>
    </w:p>
    <w:p w:rsidR="00077B9C" w:rsidRDefault="00077B9C" w:rsidP="007F454E">
      <w:pPr>
        <w:pStyle w:val="a8"/>
        <w:spacing w:line="360" w:lineRule="auto"/>
        <w:ind w:left="708"/>
        <w:rPr>
          <w:shd w:val="clear" w:color="auto" w:fill="FFFFFF"/>
        </w:rPr>
      </w:pPr>
      <w:r>
        <w:lastRenderedPageBreak/>
        <w:t xml:space="preserve">- </w:t>
      </w:r>
      <w:r w:rsidR="007412AC">
        <w:t>24 сентября 2022</w:t>
      </w:r>
      <w:r w:rsidRPr="005314FF">
        <w:t xml:space="preserve"> года состоялось торжественное открытие общественной территории </w:t>
      </w:r>
      <w:r w:rsidRPr="005314FF">
        <w:rPr>
          <w:shd w:val="clear" w:color="auto" w:fill="FFFFFF"/>
        </w:rPr>
        <w:t xml:space="preserve">в деревне Большая Пустомержа </w:t>
      </w:r>
      <w:r w:rsidR="007412AC">
        <w:rPr>
          <w:shd w:val="clear" w:color="auto" w:fill="FFFFFF"/>
        </w:rPr>
        <w:t>возле многоквартирного дома № 1</w:t>
      </w:r>
      <w:r w:rsidRPr="005314F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по </w:t>
      </w:r>
      <w:r w:rsidR="007412AC">
        <w:rPr>
          <w:shd w:val="clear" w:color="auto" w:fill="FFFFFF"/>
        </w:rPr>
        <w:t>ул. Звездной</w:t>
      </w:r>
      <w:r w:rsidRPr="005314FF">
        <w:rPr>
          <w:shd w:val="clear" w:color="auto" w:fill="FFFFFF"/>
        </w:rPr>
        <w:t xml:space="preserve">, благоустроенной в рамках федеральной программы «Формирование комфортной городской среды» нацпроекта «Жилье и городская среда». </w:t>
      </w:r>
      <w:r w:rsidR="007F454E">
        <w:rPr>
          <w:shd w:val="clear" w:color="auto" w:fill="FFFFFF"/>
        </w:rPr>
        <w:t>Сот</w:t>
      </w:r>
      <w:r w:rsidR="0008091F">
        <w:rPr>
          <w:shd w:val="clear" w:color="auto" w:fill="FFFFFF"/>
        </w:rPr>
        <w:t xml:space="preserve">рудники учреждения организовали </w:t>
      </w:r>
      <w:r w:rsidR="007F454E">
        <w:rPr>
          <w:shd w:val="clear" w:color="auto" w:fill="FFFFFF"/>
        </w:rPr>
        <w:t xml:space="preserve">торжественное мероприятие и </w:t>
      </w:r>
      <w:r w:rsidR="007F454E" w:rsidRPr="005314FF">
        <w:rPr>
          <w:shd w:val="clear" w:color="auto" w:fill="FFFFFF"/>
        </w:rPr>
        <w:t>провели для</w:t>
      </w:r>
      <w:r w:rsidR="007F454E">
        <w:rPr>
          <w:shd w:val="clear" w:color="auto" w:fill="FFFFFF"/>
        </w:rPr>
        <w:t xml:space="preserve"> </w:t>
      </w:r>
      <w:r w:rsidR="007F454E" w:rsidRPr="005314FF">
        <w:rPr>
          <w:shd w:val="clear" w:color="auto" w:fill="FFFFFF"/>
        </w:rPr>
        <w:t>ребят</w:t>
      </w:r>
      <w:r w:rsidR="007F454E">
        <w:rPr>
          <w:shd w:val="clear" w:color="auto" w:fill="FFFFFF"/>
        </w:rPr>
        <w:t>ишек</w:t>
      </w:r>
      <w:r w:rsidR="007F454E" w:rsidRPr="005314FF">
        <w:rPr>
          <w:shd w:val="clear" w:color="auto" w:fill="FFFFFF"/>
        </w:rPr>
        <w:t xml:space="preserve"> развлекательную игровую программу</w:t>
      </w:r>
      <w:r w:rsidR="007F454E">
        <w:rPr>
          <w:shd w:val="clear" w:color="auto" w:fill="FFFFFF"/>
        </w:rPr>
        <w:t xml:space="preserve"> на новой площадке. </w:t>
      </w:r>
      <w:r w:rsidR="007412AC">
        <w:rPr>
          <w:shd w:val="clear" w:color="auto" w:fill="FFFFFF"/>
        </w:rPr>
        <w:t xml:space="preserve">В мероприятии приняли участие </w:t>
      </w:r>
      <w:r w:rsidR="00687D1B">
        <w:rPr>
          <w:shd w:val="clear" w:color="auto" w:fill="FFFFFF"/>
        </w:rPr>
        <w:t>13</w:t>
      </w:r>
      <w:r w:rsidR="007412AC">
        <w:rPr>
          <w:shd w:val="clear" w:color="auto" w:fill="FFFFFF"/>
        </w:rPr>
        <w:t>0</w:t>
      </w:r>
      <w:r w:rsidR="007F454E">
        <w:rPr>
          <w:shd w:val="clear" w:color="auto" w:fill="FFFFFF"/>
        </w:rPr>
        <w:t xml:space="preserve"> человек.</w:t>
      </w:r>
    </w:p>
    <w:p w:rsidR="0086243C" w:rsidRDefault="0086243C" w:rsidP="007F454E">
      <w:pPr>
        <w:pStyle w:val="a8"/>
        <w:spacing w:line="360" w:lineRule="auto"/>
        <w:ind w:left="708"/>
        <w:rPr>
          <w:shd w:val="clear" w:color="auto" w:fill="FFFFFF"/>
        </w:rPr>
      </w:pPr>
      <w:r>
        <w:rPr>
          <w:shd w:val="clear" w:color="auto" w:fill="FFFFFF"/>
        </w:rPr>
        <w:t xml:space="preserve">- 1 октября – 25 декабря, акция «Тепло нашим защитникам», в ходе которой собраны теплые вещи для мобилизованных. </w:t>
      </w:r>
    </w:p>
    <w:p w:rsidR="00687D1B" w:rsidRDefault="007412AC" w:rsidP="007412AC">
      <w:pPr>
        <w:pStyle w:val="a8"/>
        <w:spacing w:line="360" w:lineRule="auto"/>
        <w:ind w:left="708"/>
      </w:pPr>
      <w:r>
        <w:rPr>
          <w:shd w:val="clear" w:color="auto" w:fill="FFFFFF"/>
        </w:rPr>
        <w:t xml:space="preserve">- 22 октября, </w:t>
      </w:r>
      <w:r>
        <w:t>к</w:t>
      </w:r>
      <w:r w:rsidRPr="00122E74">
        <w:t>онцерт</w:t>
      </w:r>
      <w:r>
        <w:t xml:space="preserve">ная программа </w:t>
      </w:r>
      <w:r w:rsidRPr="00122E74">
        <w:t xml:space="preserve"> в поддержку Российской армии</w:t>
      </w:r>
      <w:r>
        <w:t xml:space="preserve"> </w:t>
      </w:r>
      <w:r w:rsidRPr="00122E74">
        <w:t xml:space="preserve"> «Все будет хорошо»</w:t>
      </w:r>
      <w:r w:rsidR="00687D1B">
        <w:t>.</w:t>
      </w:r>
    </w:p>
    <w:p w:rsidR="00687D1B" w:rsidRPr="00AB55C0" w:rsidRDefault="00687D1B" w:rsidP="00687D1B">
      <w:pPr>
        <w:pStyle w:val="a8"/>
        <w:spacing w:line="360" w:lineRule="auto"/>
        <w:ind w:left="708"/>
      </w:pPr>
      <w:r>
        <w:t>- 12 ноября,</w:t>
      </w:r>
      <w:r w:rsidRPr="00687D1B">
        <w:t xml:space="preserve"> </w:t>
      </w:r>
      <w:r>
        <w:t>э</w:t>
      </w:r>
      <w:r w:rsidRPr="00AB55C0">
        <w:t>кологическая акция в поддержку зимующих птиц</w:t>
      </w:r>
      <w:r w:rsidRPr="00122E74">
        <w:t xml:space="preserve"> </w:t>
      </w:r>
      <w:r>
        <w:t xml:space="preserve"> </w:t>
      </w:r>
      <w:r w:rsidRPr="00AB55C0">
        <w:t>«Синичкин день»</w:t>
      </w:r>
      <w:r>
        <w:t>.</w:t>
      </w:r>
    </w:p>
    <w:p w:rsidR="00D3346B" w:rsidRDefault="00D3346B" w:rsidP="00C81E01">
      <w:pPr>
        <w:pStyle w:val="a8"/>
        <w:spacing w:line="360" w:lineRule="auto"/>
        <w:ind w:left="708"/>
      </w:pPr>
      <w:r w:rsidRPr="00C81E01">
        <w:rPr>
          <w:shd w:val="clear" w:color="auto" w:fill="FFFFFF"/>
        </w:rPr>
        <w:t>- 1</w:t>
      </w:r>
      <w:r w:rsidR="00687D1B">
        <w:rPr>
          <w:shd w:val="clear" w:color="auto" w:fill="FFFFFF"/>
        </w:rPr>
        <w:t>6</w:t>
      </w:r>
      <w:r w:rsidRPr="00C81E01">
        <w:rPr>
          <w:shd w:val="clear" w:color="auto" w:fill="FFFFFF"/>
        </w:rPr>
        <w:t xml:space="preserve"> декабря, </w:t>
      </w:r>
      <w:r w:rsidR="00687D1B" w:rsidRPr="00021B0B">
        <w:t>просмотр документального фильма</w:t>
      </w:r>
      <w:r w:rsidR="00687D1B">
        <w:t xml:space="preserve"> «Софийский крест</w:t>
      </w:r>
      <w:r w:rsidR="00687D1B" w:rsidRPr="00021B0B">
        <w:t>. Голубь мира» в рамках проекта «АРТ в село»</w:t>
      </w:r>
      <w:r w:rsidR="00687D1B">
        <w:t xml:space="preserve"> (орг. Российский союз сельской молодежи).</w:t>
      </w:r>
      <w:r w:rsidR="00C81E01" w:rsidRPr="00C81E01">
        <w:t xml:space="preserve"> В мероприятии  приняли </w:t>
      </w:r>
      <w:r w:rsidR="00687D1B">
        <w:t>участие 20 человек в возрасте от</w:t>
      </w:r>
      <w:r w:rsidR="00C81E01" w:rsidRPr="00C81E01">
        <w:t xml:space="preserve"> 14 лет.</w:t>
      </w:r>
    </w:p>
    <w:p w:rsidR="00C81E01" w:rsidRDefault="00687D1B" w:rsidP="00C81E01">
      <w:pPr>
        <w:pStyle w:val="a8"/>
        <w:spacing w:line="360" w:lineRule="auto"/>
        <w:ind w:left="708"/>
      </w:pPr>
      <w:r>
        <w:t>- 29 декабря, а</w:t>
      </w:r>
      <w:r w:rsidR="00C81E01">
        <w:t xml:space="preserve">кция </w:t>
      </w:r>
      <w:r w:rsidR="00C81E01" w:rsidRPr="00C81E01">
        <w:t>«Новый год в каждый двор»</w:t>
      </w:r>
      <w:r w:rsidR="00C81E01">
        <w:t xml:space="preserve"> в рамках Общероссийской акции «Новый год в каждый дом».</w:t>
      </w:r>
      <w:r w:rsidR="00FA435E">
        <w:t xml:space="preserve"> </w:t>
      </w:r>
      <w:r w:rsidR="00607B76">
        <w:t>В мероприятиях приняли участие 6</w:t>
      </w:r>
      <w:r w:rsidR="00FA435E">
        <w:t>2</w:t>
      </w:r>
      <w:r w:rsidR="00C81E01">
        <w:t xml:space="preserve"> человек</w:t>
      </w:r>
      <w:r w:rsidR="00FA435E">
        <w:t>а</w:t>
      </w:r>
      <w:r w:rsidR="00C81E01">
        <w:t>.</w:t>
      </w:r>
    </w:p>
    <w:p w:rsidR="00687D1B" w:rsidRDefault="00687D1B" w:rsidP="00C81E01">
      <w:pPr>
        <w:pStyle w:val="a8"/>
        <w:spacing w:line="360" w:lineRule="auto"/>
        <w:ind w:left="708"/>
      </w:pPr>
      <w:r>
        <w:t>- 30 декабря</w:t>
      </w:r>
      <w:r w:rsidR="00607B76">
        <w:t xml:space="preserve">, </w:t>
      </w:r>
      <w:r w:rsidR="005C289D">
        <w:t xml:space="preserve">состоялись </w:t>
      </w:r>
      <w:r w:rsidR="00607B76">
        <w:t xml:space="preserve">адресные поздравления с Новым годом семей </w:t>
      </w:r>
      <w:r>
        <w:t xml:space="preserve"> </w:t>
      </w:r>
      <w:r w:rsidR="00607B76">
        <w:t>мобилизованных</w:t>
      </w:r>
      <w:r w:rsidR="00833608">
        <w:t xml:space="preserve"> земляков</w:t>
      </w:r>
      <w:r w:rsidR="00607B76">
        <w:t>.</w:t>
      </w:r>
    </w:p>
    <w:p w:rsidR="00C81E01" w:rsidRDefault="00C81E01" w:rsidP="00C60D15">
      <w:pPr>
        <w:pStyle w:val="a8"/>
        <w:spacing w:line="360" w:lineRule="auto"/>
        <w:ind w:left="708"/>
      </w:pPr>
      <w:r>
        <w:tab/>
      </w:r>
      <w:r w:rsidR="007F454E">
        <w:t xml:space="preserve">Такие мероприятия </w:t>
      </w:r>
      <w:r w:rsidR="006727F2">
        <w:t xml:space="preserve"> </w:t>
      </w:r>
      <w:r w:rsidR="007F454E">
        <w:t>привлекают внимание жителей поселения</w:t>
      </w:r>
      <w:r w:rsidR="00C60D15">
        <w:t xml:space="preserve"> к проблеме, которую затраги</w:t>
      </w:r>
      <w:r w:rsidR="00C8129A">
        <w:t xml:space="preserve">вают,  памятной дате,  </w:t>
      </w:r>
      <w:r w:rsidR="006727F2">
        <w:t>воспитывают чувство</w:t>
      </w:r>
      <w:r w:rsidR="0086243C">
        <w:t xml:space="preserve"> гражданственности, </w:t>
      </w:r>
      <w:r w:rsidR="006727F2">
        <w:t xml:space="preserve"> гордости и  сопричастности к значимым событиям. </w:t>
      </w:r>
      <w:r w:rsidR="00C60D15">
        <w:t xml:space="preserve"> </w:t>
      </w:r>
    </w:p>
    <w:p w:rsidR="006500AE" w:rsidRDefault="006500AE" w:rsidP="00084B9A">
      <w:pPr>
        <w:spacing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084B9A" w:rsidRDefault="001924F5" w:rsidP="00084B9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</w:t>
      </w:r>
      <w:r w:rsidR="00C424FB">
        <w:rPr>
          <w:rFonts w:ascii="Times New Roman" w:hAnsi="Times New Roman" w:cs="Times New Roman"/>
          <w:bCs/>
          <w:sz w:val="24"/>
          <w:szCs w:val="24"/>
        </w:rPr>
        <w:t xml:space="preserve"> 9</w:t>
      </w:r>
      <w:r w:rsidR="00084B9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51D5F">
        <w:rPr>
          <w:rFonts w:ascii="Times New Roman" w:hAnsi="Times New Roman" w:cs="Times New Roman"/>
          <w:bCs/>
          <w:sz w:val="24"/>
          <w:szCs w:val="24"/>
        </w:rPr>
        <w:t> </w:t>
      </w:r>
      <w:r w:rsidR="00084B9A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E74E5D" w:rsidRDefault="00ED4F0D" w:rsidP="006E5D73">
      <w:pPr>
        <w:pStyle w:val="a8"/>
        <w:spacing w:line="360" w:lineRule="auto"/>
        <w:ind w:left="708" w:firstLine="708"/>
      </w:pPr>
      <w:r>
        <w:t>Проектной деятельности</w:t>
      </w:r>
      <w:r w:rsidR="006E5D73">
        <w:t xml:space="preserve">  в учреждении </w:t>
      </w:r>
      <w:r>
        <w:t>уделяется повышенное внимание</w:t>
      </w:r>
      <w:r w:rsidR="006E5D73">
        <w:t>. Проект «Культурные ценности в новом формате</w:t>
      </w:r>
      <w:r w:rsidR="006E5D73" w:rsidRPr="00C26298">
        <w:t xml:space="preserve">» </w:t>
      </w:r>
      <w:r w:rsidR="006E5D73">
        <w:t>стал победителем второго</w:t>
      </w:r>
      <w:r w:rsidR="00E74E5D" w:rsidRPr="00C26298">
        <w:t xml:space="preserve"> конкурс</w:t>
      </w:r>
      <w:r w:rsidR="006E5D73">
        <w:t>а</w:t>
      </w:r>
      <w:r w:rsidR="00E74E5D" w:rsidRPr="00C26298">
        <w:t xml:space="preserve"> проектов «Энергия инициатив. Наш край. Наша </w:t>
      </w:r>
      <w:r w:rsidR="006E5D73">
        <w:t>ответственность»</w:t>
      </w:r>
      <w:r w:rsidR="00C44A0D">
        <w:t xml:space="preserve"> в 2022 г.</w:t>
      </w:r>
      <w:r w:rsidR="006E5D73">
        <w:t xml:space="preserve"> К сожалению,  из-за банкротства компании </w:t>
      </w:r>
      <w:r w:rsidR="00E74E5D" w:rsidRPr="00C26298">
        <w:t xml:space="preserve"> </w:t>
      </w:r>
      <w:r w:rsidR="006E5D73" w:rsidRPr="00A410A9">
        <w:rPr>
          <w:color w:val="000000"/>
          <w:shd w:val="clear" w:color="auto" w:fill="FFFFFF"/>
        </w:rPr>
        <w:t xml:space="preserve"> Nord Stream 2 AG, оператора газопровода «Северный поток – 2»</w:t>
      </w:r>
      <w:r w:rsidR="006E5D73">
        <w:rPr>
          <w:color w:val="000000"/>
          <w:shd w:val="clear" w:color="auto" w:fill="FFFFFF"/>
        </w:rPr>
        <w:t>, финансирование проектов</w:t>
      </w:r>
      <w:r w:rsidR="00C44A0D">
        <w:rPr>
          <w:color w:val="000000"/>
          <w:shd w:val="clear" w:color="auto" w:fill="FFFFFF"/>
        </w:rPr>
        <w:t xml:space="preserve">-победителей </w:t>
      </w:r>
      <w:r w:rsidR="006E5D73">
        <w:rPr>
          <w:color w:val="000000"/>
          <w:shd w:val="clear" w:color="auto" w:fill="FFFFFF"/>
        </w:rPr>
        <w:t xml:space="preserve"> не началось</w:t>
      </w:r>
      <w:r w:rsidR="00E74E5D" w:rsidRPr="00C26298">
        <w:t>.</w:t>
      </w:r>
      <w:r w:rsidR="006E5D73">
        <w:t xml:space="preserve"> Данный проект был адаптирован </w:t>
      </w:r>
      <w:r w:rsidR="00E74E5D" w:rsidRPr="00C26298">
        <w:t xml:space="preserve"> </w:t>
      </w:r>
      <w:r w:rsidR="006E5D73">
        <w:t xml:space="preserve">в соответствии с условиями </w:t>
      </w:r>
      <w:r w:rsidR="00C44A0D">
        <w:t xml:space="preserve">областного </w:t>
      </w:r>
      <w:r w:rsidR="006E5D73">
        <w:t>конкурса</w:t>
      </w:r>
      <w:r w:rsidR="00C44A0D">
        <w:t xml:space="preserve"> профессионального мастерства</w:t>
      </w:r>
      <w:r w:rsidR="006E5D73">
        <w:t xml:space="preserve"> «Звезда культуры </w:t>
      </w:r>
      <w:r w:rsidR="006633C7">
        <w:t>-</w:t>
      </w:r>
      <w:r w:rsidR="006E5D73">
        <w:t xml:space="preserve">2022» в номинации «Новый формат», </w:t>
      </w:r>
      <w:r w:rsidR="00C44A0D">
        <w:t xml:space="preserve">но поддержки не получил, </w:t>
      </w:r>
      <w:r w:rsidR="006E5D73">
        <w:t xml:space="preserve"> отмечен дипломом участника.</w:t>
      </w:r>
    </w:p>
    <w:p w:rsidR="00BF513F" w:rsidRPr="00BF513F" w:rsidRDefault="00BF513F" w:rsidP="00BF513F">
      <w:pPr>
        <w:pStyle w:val="a8"/>
        <w:spacing w:line="360" w:lineRule="auto"/>
        <w:ind w:left="708" w:firstLine="708"/>
      </w:pPr>
      <w:r w:rsidRPr="00BF513F">
        <w:t>Важным событием 2022 года для МКУК «Пустомержский КДЦ «Импульс» стала победа в конкурсе проектов «Культурная мозаика малых городов и сел Ленинградской области»</w:t>
      </w:r>
      <w:r>
        <w:t xml:space="preserve"> </w:t>
      </w:r>
      <w:r>
        <w:rPr>
          <w:color w:val="000000"/>
          <w:shd w:val="clear" w:color="auto" w:fill="FFFFFF"/>
        </w:rPr>
        <w:t>(организатор АНО РИТКО «Творческие проекты Кайкино, при поддержке Благотворительного фонда Елены и Геннадия Тимченко)</w:t>
      </w:r>
      <w:r w:rsidR="00194903">
        <w:t>. Наш проект  «</w:t>
      </w:r>
      <w:r w:rsidRPr="00BF513F">
        <w:t xml:space="preserve">Центр </w:t>
      </w:r>
      <w:r w:rsidRPr="00BF513F">
        <w:lastRenderedPageBreak/>
        <w:t>медиатво</w:t>
      </w:r>
      <w:r>
        <w:t>рчества для детей и подростков «2 ЭТАЖ»</w:t>
      </w:r>
      <w:r w:rsidRPr="00BF513F">
        <w:t xml:space="preserve"> </w:t>
      </w:r>
      <w:r>
        <w:rPr>
          <w:color w:val="000000"/>
          <w:shd w:val="clear" w:color="auto" w:fill="FFFFFF"/>
        </w:rPr>
        <w:t xml:space="preserve">прошел два отборочных этапа, </w:t>
      </w:r>
      <w:r w:rsidRPr="00BF513F">
        <w:t>получил высокую оценку от эк</w:t>
      </w:r>
      <w:r>
        <w:t xml:space="preserve">спертного  жюри, </w:t>
      </w:r>
      <w:r>
        <w:rPr>
          <w:color w:val="000000"/>
          <w:shd w:val="clear" w:color="auto" w:fill="FFFFFF"/>
        </w:rPr>
        <w:t xml:space="preserve"> финансирование </w:t>
      </w:r>
      <w:r>
        <w:t>357,3</w:t>
      </w:r>
      <w:r w:rsidRPr="007469F6">
        <w:t xml:space="preserve"> тыс. рублей</w:t>
      </w:r>
      <w:r>
        <w:rPr>
          <w:color w:val="000000"/>
          <w:shd w:val="clear" w:color="auto" w:fill="FFFFFF"/>
        </w:rPr>
        <w:t>.</w:t>
      </w:r>
      <w:r>
        <w:rPr>
          <w:iCs/>
          <w:spacing w:val="-3"/>
        </w:rPr>
        <w:t xml:space="preserve">  </w:t>
      </w:r>
    </w:p>
    <w:p w:rsidR="00BF513F" w:rsidRPr="00BF513F" w:rsidRDefault="00BF513F" w:rsidP="00BF513F">
      <w:pPr>
        <w:pStyle w:val="a8"/>
        <w:spacing w:line="360" w:lineRule="auto"/>
        <w:ind w:left="708"/>
      </w:pPr>
      <w:r w:rsidRPr="00BF513F">
        <w:t> Идея проекта –   сделать территорию Пустомержского сельского поселения  чистой и комфортной для проживания наших жителей.</w:t>
      </w:r>
    </w:p>
    <w:p w:rsidR="00BF513F" w:rsidRPr="00BF513F" w:rsidRDefault="00BF513F" w:rsidP="00BF513F">
      <w:pPr>
        <w:pStyle w:val="a8"/>
        <w:spacing w:line="360" w:lineRule="auto"/>
        <w:ind w:left="708"/>
      </w:pPr>
      <w:r w:rsidRPr="00BF513F">
        <w:t> Цель проекта –  создание и запуск мультстудии для содействия в решении социальных проблем поселения.</w:t>
      </w:r>
    </w:p>
    <w:p w:rsidR="006633C7" w:rsidRPr="006633C7" w:rsidRDefault="006633C7" w:rsidP="006633C7">
      <w:pPr>
        <w:pStyle w:val="a8"/>
        <w:spacing w:line="360" w:lineRule="auto"/>
        <w:ind w:left="708" w:firstLine="708"/>
      </w:pPr>
      <w:r w:rsidRPr="006633C7">
        <w:t xml:space="preserve">Учитывая острую социальную значимость проблемы, проект поддержала администрация МО «Пустомержское сельское поселение» и  обеспечила дополнительное финансирование, за счет чего приобретена новая мебель, оборудование и  материалы для благоустройства помещения мультстудии. </w:t>
      </w:r>
    </w:p>
    <w:p w:rsidR="006633C7" w:rsidRPr="006633C7" w:rsidRDefault="006633C7" w:rsidP="006633C7">
      <w:pPr>
        <w:pStyle w:val="a8"/>
        <w:spacing w:line="360" w:lineRule="auto"/>
        <w:ind w:left="708" w:firstLine="708"/>
      </w:pPr>
      <w:r w:rsidRPr="006633C7">
        <w:t>Пустомержская средняя общеобразовательная школа  оказала содействие в привлечении в проект детей и  подростков.</w:t>
      </w:r>
    </w:p>
    <w:p w:rsidR="006633C7" w:rsidRDefault="006633C7" w:rsidP="006633C7">
      <w:pPr>
        <w:pStyle w:val="a8"/>
        <w:spacing w:line="360" w:lineRule="auto"/>
        <w:ind w:left="708" w:firstLine="708"/>
        <w:rPr>
          <w:shd w:val="clear" w:color="auto" w:fill="FFFFFF"/>
        </w:rPr>
      </w:pPr>
      <w:r w:rsidRPr="006633C7">
        <w:t>ООО «Управляющая компания» помогла организовать встречи  ребят  со своими сотрудниками, которые убирают мусор, поддерживают чистоту и порядок, ремонтируют придомовое оборудование в поселении.</w:t>
      </w:r>
      <w:r w:rsidRPr="006633C7">
        <w:rPr>
          <w:shd w:val="clear" w:color="auto" w:fill="FFFFFF"/>
        </w:rPr>
        <w:t xml:space="preserve">         </w:t>
      </w:r>
    </w:p>
    <w:p w:rsidR="006633C7" w:rsidRPr="006633C7" w:rsidRDefault="006633C7" w:rsidP="006633C7">
      <w:pPr>
        <w:pStyle w:val="a8"/>
        <w:spacing w:line="360" w:lineRule="auto"/>
        <w:ind w:left="708"/>
        <w:rPr>
          <w:shd w:val="clear" w:color="auto" w:fill="FFFFFF"/>
        </w:rPr>
      </w:pPr>
      <w:r w:rsidRPr="006633C7">
        <w:rPr>
          <w:shd w:val="clear" w:color="auto" w:fill="FFFFFF"/>
        </w:rPr>
        <w:t xml:space="preserve">  </w:t>
      </w:r>
      <w:r>
        <w:rPr>
          <w:shd w:val="clear" w:color="auto" w:fill="FFFFFF"/>
        </w:rPr>
        <w:tab/>
      </w:r>
      <w:r w:rsidRPr="006633C7">
        <w:rPr>
          <w:shd w:val="clear" w:color="auto" w:fill="FFFFFF"/>
        </w:rPr>
        <w:t>В проекте  задействованы волонтеры. Ими стали родители, чьи дети посещают мультстудию, а также другие активные жители нашего поселения. Благодаря ним помещение медиацентра благоустроено, теперь здесь светло и уютно, созданы все условия для комфортных занятий новым видом творчества.</w:t>
      </w:r>
    </w:p>
    <w:p w:rsidR="006633C7" w:rsidRPr="006633C7" w:rsidRDefault="006633C7" w:rsidP="006633C7">
      <w:pPr>
        <w:pStyle w:val="a8"/>
        <w:spacing w:line="360" w:lineRule="auto"/>
        <w:ind w:left="708" w:firstLine="708"/>
      </w:pPr>
      <w:r w:rsidRPr="006633C7">
        <w:t>На средства гранта закуплено специальное оборудование и расходные материалы для производства мультфильмов,</w:t>
      </w:r>
      <w:r w:rsidR="00194903">
        <w:t xml:space="preserve"> два  сотрудника</w:t>
      </w:r>
      <w:r w:rsidRPr="006633C7">
        <w:t xml:space="preserve"> </w:t>
      </w:r>
      <w:r>
        <w:t>Дома культуры</w:t>
      </w:r>
      <w:r w:rsidRPr="006633C7">
        <w:t xml:space="preserve"> прошли о</w:t>
      </w:r>
      <w:r w:rsidR="00B943E3">
        <w:t>бучение</w:t>
      </w:r>
      <w:r w:rsidRPr="006633C7">
        <w:t>.</w:t>
      </w:r>
      <w:r w:rsidR="00ED4F0D">
        <w:t xml:space="preserve"> О</w:t>
      </w:r>
      <w:r w:rsidRPr="006633C7">
        <w:t>рганизована экскурсия в театр-студию «Смешарики» (СПб), где ребята получили свой первый опыт мультипликации и яркие впечатления от общения с создателями  знаменитого мультфильма.</w:t>
      </w:r>
    </w:p>
    <w:p w:rsidR="006633C7" w:rsidRPr="006633C7" w:rsidRDefault="006633C7" w:rsidP="006633C7">
      <w:pPr>
        <w:pStyle w:val="a8"/>
        <w:spacing w:line="360" w:lineRule="auto"/>
        <w:ind w:left="708" w:firstLine="708"/>
      </w:pPr>
      <w:r w:rsidRPr="006633C7">
        <w:t>Партнеры из Центра информационных технологий (Кингисепп) оказали консультативную помощь в выборе оборудования и организации рабоче</w:t>
      </w:r>
      <w:r>
        <w:t>го пространства для творчества,</w:t>
      </w:r>
      <w:r w:rsidRPr="006633C7">
        <w:t xml:space="preserve"> провели для пустомержских ребят мастер-класс по перекладной анимации. </w:t>
      </w:r>
    </w:p>
    <w:p w:rsidR="006633C7" w:rsidRDefault="006633C7" w:rsidP="006633C7">
      <w:pPr>
        <w:pStyle w:val="a8"/>
        <w:spacing w:line="360" w:lineRule="auto"/>
        <w:ind w:left="708" w:firstLine="708"/>
      </w:pPr>
      <w:r>
        <w:t>Сроки</w:t>
      </w:r>
      <w:r w:rsidR="00194903">
        <w:t xml:space="preserve"> реализации проекта: 15 августа </w:t>
      </w:r>
      <w:r w:rsidR="006500AE">
        <w:t xml:space="preserve"> 2022 г. – апрель</w:t>
      </w:r>
      <w:r>
        <w:t xml:space="preserve"> 2023 г. </w:t>
      </w:r>
    </w:p>
    <w:p w:rsidR="00BF513F" w:rsidRPr="00BF513F" w:rsidRDefault="00BF513F" w:rsidP="006633C7">
      <w:pPr>
        <w:pStyle w:val="a8"/>
        <w:spacing w:line="360" w:lineRule="auto"/>
        <w:ind w:left="708" w:firstLine="708"/>
      </w:pPr>
      <w:r w:rsidRPr="00BF513F">
        <w:t xml:space="preserve">На данном этапе проекта  прошли встречи с родителями, благоустроено и оборудовано помещение  для проведения занятий. </w:t>
      </w:r>
      <w:r w:rsidR="00ED4F0D">
        <w:t>Создан</w:t>
      </w:r>
      <w:r w:rsidR="00ED4F0D" w:rsidRPr="006633C7">
        <w:t xml:space="preserve"> </w:t>
      </w:r>
      <w:r w:rsidR="00ED4F0D">
        <w:t xml:space="preserve">самодеятельный творческий </w:t>
      </w:r>
      <w:r w:rsidR="00ED4F0D">
        <w:rPr>
          <w:shd w:val="clear" w:color="auto" w:fill="FFFFFF"/>
        </w:rPr>
        <w:t xml:space="preserve">коллектив кино, фото любителей  Мультстудия «2 ЭТАЖ». </w:t>
      </w:r>
      <w:r w:rsidRPr="00BF513F">
        <w:t xml:space="preserve">Для детей организованы экскурсии в мультстудии </w:t>
      </w:r>
      <w:r w:rsidR="00F04A7A">
        <w:t>«Смешарики» (СПб)  и «Кукуруза»  (</w:t>
      </w:r>
      <w:r w:rsidRPr="00BF513F">
        <w:t xml:space="preserve">Кингисепп). Проведены встречи со специалистами управляющей компании «Коммунальные сети». </w:t>
      </w:r>
      <w:r w:rsidR="00480AEB">
        <w:t>Сотрудники</w:t>
      </w:r>
      <w:r w:rsidR="00194903">
        <w:t xml:space="preserve"> </w:t>
      </w:r>
      <w:r w:rsidR="00B943E3">
        <w:t xml:space="preserve"> получили сертификат</w:t>
      </w:r>
      <w:r w:rsidR="00480AEB">
        <w:t>ы</w:t>
      </w:r>
      <w:r w:rsidR="00B943E3">
        <w:t xml:space="preserve"> за прохождение дистанционного курса «Основы анимационной деятельности с детьми» (36 часов)</w:t>
      </w:r>
      <w:r w:rsidRPr="00BF513F">
        <w:t>.  Ребята приступили к созданию первых мультфильмов. </w:t>
      </w:r>
    </w:p>
    <w:p w:rsidR="00D10458" w:rsidRDefault="00F04A7A" w:rsidP="00F04A7A">
      <w:pPr>
        <w:pStyle w:val="a8"/>
        <w:spacing w:line="360" w:lineRule="auto"/>
        <w:ind w:left="708" w:firstLine="708"/>
      </w:pPr>
      <w:r>
        <w:lastRenderedPageBreak/>
        <w:t xml:space="preserve">Полезным опытом </w:t>
      </w:r>
      <w:r w:rsidR="0059028D">
        <w:t>пр</w:t>
      </w:r>
      <w:r w:rsidR="00480AEB">
        <w:t>оектной практики для специалистов</w:t>
      </w:r>
      <w:r w:rsidR="0059028D">
        <w:t xml:space="preserve"> стало</w:t>
      </w:r>
      <w:r>
        <w:t xml:space="preserve"> </w:t>
      </w:r>
      <w:r w:rsidR="00D10458">
        <w:t xml:space="preserve">  участие в </w:t>
      </w:r>
      <w:r w:rsidR="006500AE">
        <w:t xml:space="preserve">консультациях, </w:t>
      </w:r>
      <w:r w:rsidR="00D10458">
        <w:t>стажировках и семинарах</w:t>
      </w:r>
      <w:r w:rsidR="007C6B22">
        <w:t xml:space="preserve">, организованных </w:t>
      </w:r>
      <w:r>
        <w:t xml:space="preserve"> в рамках конкурса «Культурная мозаика малых городов и сел Ленинградской области»</w:t>
      </w:r>
      <w:r w:rsidR="006500AE">
        <w:t>.</w:t>
      </w:r>
    </w:p>
    <w:p w:rsidR="007C6B22" w:rsidRDefault="007C6B22" w:rsidP="007C6B22">
      <w:pPr>
        <w:pStyle w:val="a8"/>
        <w:spacing w:line="360" w:lineRule="auto"/>
        <w:ind w:left="708" w:firstLine="708"/>
      </w:pPr>
      <w:r>
        <w:t>Кроме того, согласно условиям конкурса, в период с 15 октября по 26 ноября 2022 г. было проведено анкетирование жителей, чтобы   с помощью анализа проблем/запросов местного сообщества специалисты смогли  составить  социокультурный портрет территории.</w:t>
      </w:r>
      <w:r>
        <w:rPr>
          <w:color w:val="FF0000"/>
        </w:rPr>
        <w:t xml:space="preserve">   </w:t>
      </w:r>
    </w:p>
    <w:p w:rsidR="00F04A7A" w:rsidRDefault="00F04A7A" w:rsidP="007C6B22">
      <w:pPr>
        <w:pStyle w:val="a8"/>
        <w:spacing w:line="360" w:lineRule="auto"/>
        <w:ind w:left="708" w:firstLine="708"/>
      </w:pPr>
      <w:r w:rsidRPr="006D3B30">
        <w:t>Полученный опыт</w:t>
      </w:r>
      <w:r>
        <w:t xml:space="preserve"> проектной деятельности важен и будет учтен в  будущих проектах. </w:t>
      </w:r>
    </w:p>
    <w:p w:rsidR="00FC6149" w:rsidRDefault="00FC6149" w:rsidP="007C6B22">
      <w:pPr>
        <w:pStyle w:val="a8"/>
        <w:spacing w:line="360" w:lineRule="auto"/>
        <w:ind w:left="708" w:firstLine="708"/>
      </w:pPr>
    </w:p>
    <w:p w:rsidR="00480AEB" w:rsidRDefault="00480AEB" w:rsidP="007C6B22">
      <w:pPr>
        <w:pStyle w:val="a8"/>
        <w:spacing w:line="360" w:lineRule="auto"/>
        <w:ind w:left="708" w:firstLine="708"/>
      </w:pPr>
    </w:p>
    <w:p w:rsidR="004E4A95" w:rsidRDefault="00C424FB" w:rsidP="004E4A9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10</w:t>
      </w:r>
      <w:r w:rsidR="00AF79A7">
        <w:rPr>
          <w:rFonts w:ascii="Times New Roman" w:hAnsi="Times New Roman" w:cs="Times New Roman"/>
          <w:sz w:val="24"/>
          <w:szCs w:val="24"/>
        </w:rPr>
        <w:t>. Рекламно-информационная и маркетинговая деятельность</w:t>
      </w:r>
    </w:p>
    <w:p w:rsidR="00527262" w:rsidRDefault="004E4A95" w:rsidP="00DC5623">
      <w:pPr>
        <w:pStyle w:val="a8"/>
        <w:spacing w:line="360" w:lineRule="auto"/>
        <w:ind w:left="708"/>
      </w:pPr>
      <w:r>
        <w:t xml:space="preserve">            </w:t>
      </w:r>
      <w:r w:rsidR="006F7409" w:rsidRPr="006F7409">
        <w:t>Для формирования общественного мнения об учреждении, создания его индивидуального имиджа МКУК «Пустомержский КДЦ «Импульс»</w:t>
      </w:r>
      <w:r w:rsidR="006F7409" w:rsidRPr="006F7409">
        <w:rPr>
          <w:b/>
          <w:i/>
        </w:rPr>
        <w:t xml:space="preserve"> </w:t>
      </w:r>
      <w:r w:rsidR="006F7409" w:rsidRPr="006F7409">
        <w:t>имеет официальный сайт</w:t>
      </w:r>
      <w:r w:rsidR="006F7409" w:rsidRPr="009C2B0F">
        <w:t xml:space="preserve">: </w:t>
      </w:r>
      <w:r w:rsidR="006F7409" w:rsidRPr="009C2B0F">
        <w:rPr>
          <w:b/>
          <w:i/>
        </w:rPr>
        <w:t xml:space="preserve"> </w:t>
      </w:r>
      <w:hyperlink r:id="rId9" w:history="1">
        <w:r w:rsidR="006F7409" w:rsidRPr="009C2B0F">
          <w:rPr>
            <w:rStyle w:val="a3"/>
            <w:color w:val="auto"/>
            <w:u w:val="none"/>
          </w:rPr>
          <w:t>http://дк-пустомержский</w:t>
        </w:r>
      </w:hyperlink>
      <w:r w:rsidR="00D47C01">
        <w:t>.рф.</w:t>
      </w:r>
      <w:r w:rsidR="009C2B0F">
        <w:t xml:space="preserve"> </w:t>
      </w:r>
      <w:r w:rsidR="00AE0072">
        <w:t>Информация на сайте поддерживается в актуальном состоянии.</w:t>
      </w:r>
    </w:p>
    <w:p w:rsidR="00117EF6" w:rsidRDefault="002D5E02" w:rsidP="00117EF6">
      <w:pPr>
        <w:pStyle w:val="a8"/>
        <w:spacing w:line="360" w:lineRule="auto"/>
        <w:ind w:left="708"/>
      </w:pPr>
      <w:r>
        <w:t xml:space="preserve"> </w:t>
      </w:r>
      <w:r w:rsidR="00743BC2">
        <w:t xml:space="preserve">В соответствии с нормами законодательства </w:t>
      </w:r>
      <w:r>
        <w:t>установлен модуль «Согласие</w:t>
      </w:r>
      <w:r w:rsidR="00743BC2">
        <w:t xml:space="preserve"> на обработку персональных данных». Дизайн сайта  адаптирован для пользователей с мобильных устройств. </w:t>
      </w:r>
      <w:r w:rsidR="008C7E3F" w:rsidRPr="00BE1E9B">
        <w:t>Анонсы и пост-релизы о  мероприятиях размещаются на официаль</w:t>
      </w:r>
      <w:r w:rsidR="00BA677C">
        <w:t>ном сайте учреждения, а также на официальной странице</w:t>
      </w:r>
      <w:r w:rsidR="00743BC2">
        <w:t xml:space="preserve"> учреждения</w:t>
      </w:r>
      <w:r w:rsidR="00BA677C">
        <w:t xml:space="preserve"> </w:t>
      </w:r>
      <w:r w:rsidR="008C7E3F" w:rsidRPr="00BE1E9B">
        <w:t>в социальной сети ВКонтакте</w:t>
      </w:r>
      <w:r w:rsidR="00BA677C">
        <w:t xml:space="preserve">, подтвержденной на Госуслугах </w:t>
      </w:r>
      <w:r w:rsidR="00664DC6">
        <w:t>:</w:t>
      </w:r>
      <w:r w:rsidR="00664DC6" w:rsidRPr="006F7409">
        <w:t xml:space="preserve"> </w:t>
      </w:r>
      <w:r w:rsidR="00DA582A">
        <w:t>«Пустомержский КДЦ И</w:t>
      </w:r>
      <w:r w:rsidR="007F6CBC">
        <w:t>м</w:t>
      </w:r>
      <w:r w:rsidR="00DA582A">
        <w:t>пульс»</w:t>
      </w:r>
      <w:r w:rsidR="00664DC6" w:rsidRPr="006F7409">
        <w:t xml:space="preserve"> (</w:t>
      </w:r>
      <w:r w:rsidR="00664DC6">
        <w:t>количество подписчиков з</w:t>
      </w:r>
      <w:r w:rsidR="0021312C">
        <w:t>а</w:t>
      </w:r>
      <w:r w:rsidR="00743BC2">
        <w:t xml:space="preserve"> год увеличилось более чем на 10</w:t>
      </w:r>
      <w:r w:rsidR="0021312C">
        <w:t xml:space="preserve">0 </w:t>
      </w:r>
      <w:r w:rsidR="00743BC2">
        <w:t xml:space="preserve"> и составило 8</w:t>
      </w:r>
      <w:r w:rsidR="00DC5623">
        <w:t>0</w:t>
      </w:r>
      <w:r w:rsidR="00743BC2">
        <w:t>9</w:t>
      </w:r>
      <w:r w:rsidR="00527262">
        <w:t xml:space="preserve"> человек</w:t>
      </w:r>
      <w:r w:rsidR="00743BC2">
        <w:t>).</w:t>
      </w:r>
      <w:r w:rsidR="00664DC6">
        <w:t xml:space="preserve"> </w:t>
      </w:r>
    </w:p>
    <w:p w:rsidR="00F56991" w:rsidRDefault="00EF4D11" w:rsidP="00117EF6">
      <w:pPr>
        <w:pStyle w:val="a8"/>
        <w:spacing w:line="360" w:lineRule="auto"/>
        <w:ind w:left="708"/>
      </w:pPr>
      <w:r>
        <w:t xml:space="preserve">          </w:t>
      </w:r>
      <w:r w:rsidR="005E627F">
        <w:t xml:space="preserve"> </w:t>
      </w:r>
      <w:r w:rsidR="006F7409">
        <w:t>Официальная информация о деятельности учреждения размещена и постоянно о</w:t>
      </w:r>
      <w:r w:rsidR="00117EF6">
        <w:t xml:space="preserve">бновляется на </w:t>
      </w:r>
      <w:r w:rsidR="00346CB3">
        <w:t xml:space="preserve"> </w:t>
      </w:r>
      <w:r w:rsidR="00006968">
        <w:t>траиционных</w:t>
      </w:r>
      <w:r w:rsidR="00F56991">
        <w:t xml:space="preserve"> носителях. В фойе </w:t>
      </w:r>
      <w:r w:rsidR="001A406F">
        <w:t xml:space="preserve"> </w:t>
      </w:r>
      <w:r w:rsidR="00F56991">
        <w:t xml:space="preserve">на </w:t>
      </w:r>
      <w:r w:rsidR="00346CB3">
        <w:t xml:space="preserve">информационных стендах </w:t>
      </w:r>
      <w:r w:rsidR="00117EF6">
        <w:t xml:space="preserve"> </w:t>
      </w:r>
      <w:r w:rsidR="001A406F">
        <w:t>п</w:t>
      </w:r>
      <w:r w:rsidR="00CB3FD5">
        <w:t>редставле</w:t>
      </w:r>
      <w:r w:rsidR="001E1A1D">
        <w:t xml:space="preserve">на актуальная информация  в т.ч. </w:t>
      </w:r>
      <w:r w:rsidR="00CB3FD5">
        <w:t>расписание занятий клубных формирований, план работы на</w:t>
      </w:r>
      <w:r w:rsidR="005E627F">
        <w:t xml:space="preserve"> текущий </w:t>
      </w:r>
      <w:r w:rsidR="00CB3FD5">
        <w:t xml:space="preserve"> месяц, сведен</w:t>
      </w:r>
      <w:r w:rsidR="001E1A1D">
        <w:t>ия об учредителе, уставные документы</w:t>
      </w:r>
      <w:r w:rsidR="00CB3FD5">
        <w:t xml:space="preserve">, информация о платных услугах с </w:t>
      </w:r>
      <w:r w:rsidR="00050C65">
        <w:t xml:space="preserve">прейскурантом и </w:t>
      </w:r>
      <w:r w:rsidR="00CB3FD5">
        <w:t>перечнем льготн</w:t>
      </w:r>
      <w:r w:rsidR="00291FCE">
        <w:t>ой к</w:t>
      </w:r>
      <w:r w:rsidR="00743BC2">
        <w:t>атегории пользователей</w:t>
      </w:r>
      <w:r w:rsidR="00CB3FD5">
        <w:t>.</w:t>
      </w:r>
      <w:r w:rsidR="00825648">
        <w:t xml:space="preserve"> </w:t>
      </w:r>
      <w:r w:rsidR="001A406F">
        <w:t xml:space="preserve">На уличном стенде </w:t>
      </w:r>
      <w:r w:rsidR="00F56991">
        <w:t xml:space="preserve">на фасаде Дома культуры </w:t>
      </w:r>
      <w:r w:rsidR="001A406F">
        <w:t xml:space="preserve">размещаются афиши на массовые мероприятия. </w:t>
      </w:r>
    </w:p>
    <w:p w:rsidR="003B7D81" w:rsidRPr="003B7D81" w:rsidRDefault="00721642" w:rsidP="00F56991">
      <w:pPr>
        <w:pStyle w:val="a8"/>
        <w:spacing w:line="360" w:lineRule="auto"/>
        <w:ind w:left="708" w:firstLine="708"/>
      </w:pPr>
      <w:r>
        <w:t>Регулярно проводят</w:t>
      </w:r>
      <w:r w:rsidR="003727EA">
        <w:t xml:space="preserve">ся опросы общественного мнения, </w:t>
      </w:r>
      <w:r>
        <w:t xml:space="preserve"> анкетирование потребителей  по вопросу качества предоставления услуг в сфере культуры; веде</w:t>
      </w:r>
      <w:r w:rsidR="005A75C2">
        <w:t>тся книга от</w:t>
      </w:r>
      <w:r w:rsidR="00291FCE">
        <w:t>зывов и предложений, пользователи в социальных сетях оставляют комментарии и отзывы о проводимых мероприятиях</w:t>
      </w:r>
      <w:r w:rsidR="003B7D81" w:rsidRPr="003B7D81">
        <w:t xml:space="preserve">. </w:t>
      </w:r>
    </w:p>
    <w:p w:rsidR="0075500B" w:rsidRDefault="001E1A1D" w:rsidP="00DC5623">
      <w:pPr>
        <w:pStyle w:val="a8"/>
        <w:spacing w:line="360" w:lineRule="auto"/>
        <w:ind w:left="708"/>
      </w:pPr>
      <w:r>
        <w:t xml:space="preserve">             </w:t>
      </w:r>
      <w:r w:rsidR="00A77FB9">
        <w:t>О работе</w:t>
      </w:r>
      <w:r w:rsidR="0075500B">
        <w:t xml:space="preserve"> учреждения публикуют</w:t>
      </w:r>
      <w:r w:rsidR="00A77FB9">
        <w:t>ся</w:t>
      </w:r>
      <w:r w:rsidR="0075500B">
        <w:t xml:space="preserve"> статьи на страницах местной пе</w:t>
      </w:r>
      <w:r w:rsidR="002B04FB">
        <w:t>чати, в т.ч. сотрудниками</w:t>
      </w:r>
      <w:r w:rsidR="003B4D35">
        <w:t xml:space="preserve"> </w:t>
      </w:r>
      <w:r w:rsidR="00050C65">
        <w:t xml:space="preserve"> учреж</w:t>
      </w:r>
      <w:r w:rsidR="003B4D35">
        <w:t>д</w:t>
      </w:r>
      <w:r w:rsidR="00050C65">
        <w:t>ения</w:t>
      </w:r>
      <w:r w:rsidR="002B04FB">
        <w:t xml:space="preserve">. </w:t>
      </w:r>
      <w:r w:rsidR="00743BC2">
        <w:t xml:space="preserve"> За 2022</w:t>
      </w:r>
      <w:r w:rsidR="0075500B">
        <w:t xml:space="preserve"> г.</w:t>
      </w:r>
      <w:r w:rsidR="00A77FB9">
        <w:t xml:space="preserve"> – </w:t>
      </w:r>
      <w:r w:rsidR="008013EB">
        <w:t>6</w:t>
      </w:r>
      <w:r w:rsidR="0075500B">
        <w:t xml:space="preserve"> публикаций:</w:t>
      </w:r>
    </w:p>
    <w:p w:rsidR="004118D9" w:rsidRPr="00C26298" w:rsidRDefault="00A60EE1" w:rsidP="004118D9">
      <w:pPr>
        <w:pStyle w:val="a8"/>
        <w:spacing w:line="360" w:lineRule="auto"/>
        <w:ind w:left="708"/>
        <w:contextualSpacing/>
        <w:jc w:val="both"/>
      </w:pPr>
      <w:r>
        <w:t>Трыбуш Е.  Вспоминая город детства… // Время. – 2022. – 26 января. –  С.1</w:t>
      </w:r>
      <w:r w:rsidR="004118D9" w:rsidRPr="00C26298">
        <w:t xml:space="preserve">   </w:t>
      </w:r>
    </w:p>
    <w:p w:rsidR="00007287" w:rsidRPr="00A77FB9" w:rsidRDefault="003B4D35" w:rsidP="00DC5623">
      <w:pPr>
        <w:pStyle w:val="a8"/>
        <w:spacing w:line="360" w:lineRule="auto"/>
        <w:ind w:left="708"/>
      </w:pPr>
      <w:r>
        <w:t>Яшурина Т.</w:t>
      </w:r>
      <w:r w:rsidR="00A60EE1">
        <w:t xml:space="preserve">  Александр Петухов – человек, на которого пришла похоронка. Но он смог вернуться домой к матери//Время, 2022. - 23 февраля - С.2</w:t>
      </w:r>
      <w:r w:rsidR="00007287" w:rsidRPr="00A77FB9">
        <w:t xml:space="preserve">   </w:t>
      </w:r>
    </w:p>
    <w:p w:rsidR="00007287" w:rsidRPr="00A77FB9" w:rsidRDefault="003B4D35" w:rsidP="00DC5623">
      <w:pPr>
        <w:pStyle w:val="a8"/>
        <w:spacing w:line="360" w:lineRule="auto"/>
        <w:ind w:left="708"/>
      </w:pPr>
      <w:r>
        <w:t>Апанасова Н</w:t>
      </w:r>
      <w:r w:rsidR="00007287" w:rsidRPr="00A77FB9">
        <w:t xml:space="preserve">. </w:t>
      </w:r>
      <w:r w:rsidR="00A60EE1">
        <w:t xml:space="preserve"> Дачные феи из Пустомержи</w:t>
      </w:r>
      <w:r w:rsidR="00291FCE">
        <w:t xml:space="preserve"> //</w:t>
      </w:r>
      <w:r w:rsidR="00A60EE1">
        <w:t>Время, 2022. – 4</w:t>
      </w:r>
      <w:r>
        <w:t xml:space="preserve"> марта</w:t>
      </w:r>
      <w:r w:rsidR="00A77FB9" w:rsidRPr="00A77FB9">
        <w:t xml:space="preserve">. – </w:t>
      </w:r>
      <w:r w:rsidR="00A60EE1">
        <w:t>С.10</w:t>
      </w:r>
      <w:r w:rsidR="00007287" w:rsidRPr="00A77FB9">
        <w:t xml:space="preserve">  </w:t>
      </w:r>
    </w:p>
    <w:p w:rsidR="00007287" w:rsidRDefault="00A60EE1" w:rsidP="00DC5623">
      <w:pPr>
        <w:pStyle w:val="a8"/>
        <w:spacing w:line="360" w:lineRule="auto"/>
        <w:ind w:left="708"/>
      </w:pPr>
      <w:r>
        <w:lastRenderedPageBreak/>
        <w:t>Ульянова А.  Приходи и стар, и мал – сбросьте с плеч заботы!//Восточный берег, 2022.-№32</w:t>
      </w:r>
      <w:r w:rsidR="00007287" w:rsidRPr="00107078">
        <w:t>.-</w:t>
      </w:r>
      <w:r w:rsidR="00A77FB9" w:rsidRPr="00107078">
        <w:t xml:space="preserve"> </w:t>
      </w:r>
      <w:r w:rsidR="003B4D35">
        <w:t>С.2</w:t>
      </w:r>
    </w:p>
    <w:p w:rsidR="00CD4300" w:rsidRPr="00A77FB9" w:rsidRDefault="00A60EE1" w:rsidP="00DC5623">
      <w:pPr>
        <w:pStyle w:val="a8"/>
        <w:spacing w:line="360" w:lineRule="auto"/>
        <w:ind w:left="708"/>
      </w:pPr>
      <w:r>
        <w:t>Дмитриев А</w:t>
      </w:r>
      <w:r w:rsidR="00CD4300" w:rsidRPr="00A77FB9">
        <w:t>.</w:t>
      </w:r>
      <w:r>
        <w:t xml:space="preserve"> Как воспитать патриота – взгляд из Пустомержи</w:t>
      </w:r>
      <w:r w:rsidR="003B4D35">
        <w:t xml:space="preserve"> //Время</w:t>
      </w:r>
      <w:r>
        <w:t>, 2022. – 12 октября. – С.5</w:t>
      </w:r>
    </w:p>
    <w:p w:rsidR="00007287" w:rsidRPr="00A77FB9" w:rsidRDefault="008013EB" w:rsidP="00DC5623">
      <w:pPr>
        <w:pStyle w:val="a8"/>
        <w:spacing w:line="360" w:lineRule="auto"/>
        <w:ind w:left="708"/>
      </w:pPr>
      <w:r>
        <w:t>Трыбуш Е.  Мультстудия в Пустомерже создаст фильмы для детей и взрослых</w:t>
      </w:r>
      <w:r w:rsidR="00007287" w:rsidRPr="00A77FB9">
        <w:t>. //Время</w:t>
      </w:r>
      <w:r>
        <w:t>, 2022. – 30 ноября. - С.6</w:t>
      </w:r>
    </w:p>
    <w:p w:rsidR="006F7409" w:rsidRDefault="00743BC2" w:rsidP="00DC5623">
      <w:pPr>
        <w:pStyle w:val="a8"/>
        <w:spacing w:line="360" w:lineRule="auto"/>
        <w:ind w:left="708"/>
      </w:pPr>
      <w:r>
        <w:rPr>
          <w:rFonts w:eastAsia="Calibri"/>
        </w:rPr>
        <w:t xml:space="preserve">          П</w:t>
      </w:r>
      <w:r w:rsidR="00037925" w:rsidRPr="00037925">
        <w:rPr>
          <w:rFonts w:eastAsia="Calibri"/>
        </w:rPr>
        <w:t>артне</w:t>
      </w:r>
      <w:r w:rsidR="00037925">
        <w:t>р</w:t>
      </w:r>
      <w:r w:rsidR="00A77FB9">
        <w:t xml:space="preserve">ские отношения </w:t>
      </w:r>
      <w:r w:rsidR="00037925">
        <w:t xml:space="preserve"> </w:t>
      </w:r>
      <w:r>
        <w:t xml:space="preserve">налажены </w:t>
      </w:r>
      <w:r w:rsidR="00037925">
        <w:t xml:space="preserve">с </w:t>
      </w:r>
      <w:r w:rsidR="00B16964">
        <w:t xml:space="preserve"> </w:t>
      </w:r>
      <w:r w:rsidR="00037925">
        <w:t xml:space="preserve">Пустомержской </w:t>
      </w:r>
      <w:r w:rsidR="00037925" w:rsidRPr="00037925">
        <w:rPr>
          <w:rFonts w:eastAsia="Calibri"/>
        </w:rPr>
        <w:t xml:space="preserve">средней школой, детским садом, </w:t>
      </w:r>
      <w:r w:rsidR="00037925">
        <w:t xml:space="preserve">ветеранской организацией г. Кингисеппа, культурно-досуговыми учреждениями </w:t>
      </w:r>
      <w:r w:rsidR="005A75C2">
        <w:t xml:space="preserve">и творческими коллективами </w:t>
      </w:r>
      <w:r w:rsidR="00A77FB9">
        <w:t xml:space="preserve">Кингисеппского </w:t>
      </w:r>
      <w:r w:rsidR="008E64F0">
        <w:t xml:space="preserve">и Волосовского </w:t>
      </w:r>
      <w:r w:rsidR="00A77FB9">
        <w:t>района</w:t>
      </w:r>
      <w:r w:rsidR="00037925">
        <w:t xml:space="preserve">, краеведами. </w:t>
      </w:r>
    </w:p>
    <w:p w:rsidR="00DD1B9F" w:rsidRDefault="005A709C" w:rsidP="00DC5623">
      <w:pPr>
        <w:pStyle w:val="a8"/>
        <w:spacing w:line="360" w:lineRule="auto"/>
        <w:ind w:left="708"/>
      </w:pPr>
      <w:r>
        <w:t xml:space="preserve">         </w:t>
      </w:r>
      <w:r w:rsidR="006D3B30">
        <w:t xml:space="preserve">Как положительный пример стоит отметить также взаимодействие с </w:t>
      </w:r>
      <w:r>
        <w:t xml:space="preserve">  О</w:t>
      </w:r>
      <w:r w:rsidRPr="00F0694B">
        <w:t>трядом  государственной противопожарной службы Кингисеппского района</w:t>
      </w:r>
      <w:r w:rsidR="006D3B30">
        <w:t>,</w:t>
      </w:r>
      <w:r w:rsidR="00D8179A">
        <w:t xml:space="preserve">  силами котор</w:t>
      </w:r>
      <w:r w:rsidR="00A81BE9">
        <w:t>ого</w:t>
      </w:r>
      <w:r w:rsidR="006D3B30">
        <w:t xml:space="preserve"> </w:t>
      </w:r>
      <w:r w:rsidR="008013EB">
        <w:t>организуются</w:t>
      </w:r>
      <w:r>
        <w:t xml:space="preserve"> мероприятия д</w:t>
      </w:r>
      <w:r w:rsidR="00D8179A">
        <w:t>ля детей и молодежи в интересн</w:t>
      </w:r>
      <w:r w:rsidR="00A81BE9">
        <w:t>ом</w:t>
      </w:r>
      <w:r w:rsidR="00D8179A">
        <w:t xml:space="preserve"> формат</w:t>
      </w:r>
      <w:r w:rsidR="00A81BE9">
        <w:t>е</w:t>
      </w:r>
      <w:r>
        <w:t>.</w:t>
      </w:r>
    </w:p>
    <w:p w:rsidR="00B16964" w:rsidRDefault="00A976DF" w:rsidP="00DC5623">
      <w:pPr>
        <w:pStyle w:val="a8"/>
        <w:spacing w:line="360" w:lineRule="auto"/>
        <w:ind w:left="708"/>
      </w:pPr>
      <w:r w:rsidRPr="00A976DF">
        <w:t xml:space="preserve">           </w:t>
      </w:r>
      <w:r w:rsidR="00D85CF8">
        <w:t>Взаимодействие с партнерами</w:t>
      </w:r>
      <w:r w:rsidR="00291FCE">
        <w:t xml:space="preserve"> приносит пользу жителям</w:t>
      </w:r>
      <w:r w:rsidR="00B16964" w:rsidRPr="005A75C2">
        <w:t xml:space="preserve"> поселения, т.к. кач</w:t>
      </w:r>
      <w:r w:rsidR="00473478">
        <w:t>ество и эффективность проводимых</w:t>
      </w:r>
      <w:r w:rsidR="00B16964" w:rsidRPr="005A75C2">
        <w:t xml:space="preserve"> меро</w:t>
      </w:r>
      <w:r w:rsidR="00291FCE">
        <w:t>приятий растет</w:t>
      </w:r>
      <w:r w:rsidR="00B16964">
        <w:t>, все это благоприятно влияет на имидж учреждения.</w:t>
      </w:r>
    </w:p>
    <w:p w:rsidR="00A81BE9" w:rsidRDefault="00A81BE9" w:rsidP="005A75C2">
      <w:pPr>
        <w:spacing w:line="360" w:lineRule="auto"/>
        <w:ind w:left="708"/>
        <w:rPr>
          <w:rFonts w:ascii="Times New Roman" w:hAnsi="Times New Roman"/>
          <w:sz w:val="24"/>
          <w:szCs w:val="24"/>
        </w:rPr>
      </w:pPr>
    </w:p>
    <w:p w:rsidR="00D964AF" w:rsidRPr="005A75C2" w:rsidRDefault="00C424FB" w:rsidP="005A75C2">
      <w:pPr>
        <w:spacing w:line="36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11</w:t>
      </w:r>
      <w:r w:rsidR="0076414A">
        <w:rPr>
          <w:rFonts w:ascii="Times New Roman" w:hAnsi="Times New Roman" w:cs="Times New Roman"/>
          <w:sz w:val="24"/>
          <w:szCs w:val="24"/>
        </w:rPr>
        <w:t>.</w:t>
      </w:r>
      <w:r w:rsidR="00473478">
        <w:rPr>
          <w:rFonts w:ascii="Times New Roman" w:hAnsi="Times New Roman" w:cs="Times New Roman"/>
          <w:sz w:val="24"/>
          <w:szCs w:val="24"/>
        </w:rPr>
        <w:t xml:space="preserve"> </w:t>
      </w:r>
      <w:r w:rsidR="00D964AF">
        <w:rPr>
          <w:rFonts w:ascii="Times New Roman" w:hAnsi="Times New Roman" w:cs="Times New Roman"/>
          <w:sz w:val="24"/>
          <w:szCs w:val="24"/>
        </w:rPr>
        <w:t xml:space="preserve"> Финансирование учреждения. Платные услуги</w:t>
      </w:r>
    </w:p>
    <w:p w:rsidR="00C175A6" w:rsidRDefault="00A976DF" w:rsidP="006500AE">
      <w:pPr>
        <w:pStyle w:val="a8"/>
        <w:spacing w:line="360" w:lineRule="auto"/>
        <w:ind w:left="708"/>
      </w:pPr>
      <w:r w:rsidRPr="007469F6">
        <w:t xml:space="preserve">           </w:t>
      </w:r>
      <w:r w:rsidR="007469F6" w:rsidRPr="007469F6">
        <w:t>Б</w:t>
      </w:r>
      <w:r w:rsidR="00743BC2">
        <w:t>юджетная смета на 2022</w:t>
      </w:r>
      <w:r w:rsidR="009E12B9" w:rsidRPr="007469F6">
        <w:t xml:space="preserve"> год со всеми изменениями и дополнениями составила</w:t>
      </w:r>
      <w:r w:rsidR="003B6901">
        <w:t xml:space="preserve"> 8346,1 </w:t>
      </w:r>
      <w:r w:rsidR="005E627F" w:rsidRPr="007469F6">
        <w:rPr>
          <w:rFonts w:eastAsia="Cambria"/>
        </w:rPr>
        <w:t xml:space="preserve"> </w:t>
      </w:r>
      <w:r w:rsidR="009E12B9" w:rsidRPr="007469F6">
        <w:t>тыс. рублей</w:t>
      </w:r>
      <w:r w:rsidR="006500AE">
        <w:t xml:space="preserve">. </w:t>
      </w:r>
    </w:p>
    <w:p w:rsidR="00A81BE9" w:rsidRPr="007469F6" w:rsidRDefault="00E91523" w:rsidP="006500AE">
      <w:pPr>
        <w:pStyle w:val="a8"/>
        <w:spacing w:line="360" w:lineRule="auto"/>
        <w:ind w:left="708" w:firstLine="708"/>
      </w:pPr>
      <w:r>
        <w:t xml:space="preserve">За счет  целевого финансирования  на реализацию проекта  «Центр  медиатворчества для детей и подростков «2 ЭТАЖ» (средства предоставлены Фондом Тимченко в рамках проекта «Культурная мозаика малых городов и сел Ленинградской области») </w:t>
      </w:r>
      <w:r w:rsidRPr="007469F6">
        <w:t xml:space="preserve"> приобретено оборудование, расходные материалы, </w:t>
      </w:r>
      <w:r>
        <w:t xml:space="preserve">  оплачена экскурсия  в студию мультипликации СПб, сотрудники прошли обучение.  </w:t>
      </w:r>
    </w:p>
    <w:p w:rsidR="002C4C15" w:rsidRPr="007469F6" w:rsidRDefault="00FB6F54" w:rsidP="007469F6">
      <w:pPr>
        <w:pStyle w:val="a8"/>
        <w:spacing w:line="360" w:lineRule="auto"/>
        <w:ind w:left="708"/>
      </w:pPr>
      <w:r w:rsidRPr="007469F6">
        <w:t xml:space="preserve"> </w:t>
      </w:r>
      <w:r w:rsidR="00A976DF" w:rsidRPr="007469F6">
        <w:t xml:space="preserve">          </w:t>
      </w:r>
      <w:r w:rsidR="00A81BE9">
        <w:t>Платные услуги осуществляются</w:t>
      </w:r>
      <w:r w:rsidR="00D964AF" w:rsidRPr="007469F6">
        <w:t xml:space="preserve"> в соответствии с прейскурантом, утвержденным Советом депутатов МО «Пустомержское сельское поселение». </w:t>
      </w:r>
      <w:r w:rsidR="00D47C01" w:rsidRPr="007469F6">
        <w:t>Основные виды услуг</w:t>
      </w:r>
      <w:r w:rsidR="006A45F9" w:rsidRPr="007469F6">
        <w:t xml:space="preserve"> – </w:t>
      </w:r>
      <w:r w:rsidR="00361EB7" w:rsidRPr="007469F6">
        <w:t>предоставление помещения дис</w:t>
      </w:r>
      <w:r w:rsidR="00EE1CE8" w:rsidRPr="007469F6">
        <w:t>козала во временное пользование (</w:t>
      </w:r>
      <w:r w:rsidR="007F6CBC" w:rsidRPr="007F6CBC">
        <w:t>5</w:t>
      </w:r>
      <w:r w:rsidR="007F6CBC">
        <w:t>9,32</w:t>
      </w:r>
      <w:r w:rsidR="00361EB7" w:rsidRPr="007469F6">
        <w:t xml:space="preserve">%); </w:t>
      </w:r>
      <w:r w:rsidR="006A45F9" w:rsidRPr="007469F6">
        <w:t>проведение</w:t>
      </w:r>
      <w:r w:rsidR="00D964AF" w:rsidRPr="007469F6">
        <w:t xml:space="preserve"> дискотек</w:t>
      </w:r>
      <w:r w:rsidR="00F45658" w:rsidRPr="007469F6">
        <w:t xml:space="preserve"> </w:t>
      </w:r>
      <w:r w:rsidR="00EE1CE8" w:rsidRPr="007F6CBC">
        <w:t>(</w:t>
      </w:r>
      <w:r w:rsidR="007F6CBC" w:rsidRPr="007F6CBC">
        <w:t>32,45</w:t>
      </w:r>
      <w:r w:rsidR="006A45F9" w:rsidRPr="007F6CBC">
        <w:t>%)</w:t>
      </w:r>
      <w:r w:rsidR="00D964AF" w:rsidRPr="007F6CBC">
        <w:t>;</w:t>
      </w:r>
      <w:r w:rsidR="00D964AF" w:rsidRPr="007469F6">
        <w:t xml:space="preserve"> </w:t>
      </w:r>
      <w:r w:rsidR="00EE1CE8" w:rsidRPr="007469F6">
        <w:t>проведение вечеров отдыха</w:t>
      </w:r>
      <w:r w:rsidR="00F45658" w:rsidRPr="007469F6">
        <w:t xml:space="preserve"> </w:t>
      </w:r>
      <w:r w:rsidR="007F6CBC" w:rsidRPr="007F6CBC">
        <w:t>(8,23</w:t>
      </w:r>
      <w:r w:rsidR="00361EB7" w:rsidRPr="007F6CBC">
        <w:t>%).</w:t>
      </w:r>
      <w:r w:rsidR="00361EB7" w:rsidRPr="007469F6">
        <w:t xml:space="preserve"> </w:t>
      </w:r>
      <w:r w:rsidR="002C4C15" w:rsidRPr="007469F6">
        <w:t xml:space="preserve">Объем доходов </w:t>
      </w:r>
      <w:r w:rsidR="006500AE">
        <w:t xml:space="preserve">от платных услуг </w:t>
      </w:r>
      <w:r w:rsidR="0076414A" w:rsidRPr="007469F6">
        <w:t xml:space="preserve">в полном объеме поступил в бюджет МО «Пустомержское сельское поселение». </w:t>
      </w:r>
      <w:r w:rsidR="00A81BE9">
        <w:t>Кассовый п</w:t>
      </w:r>
      <w:r w:rsidR="002C4C15" w:rsidRPr="007469F6">
        <w:t>лан н</w:t>
      </w:r>
      <w:r w:rsidR="00060E6C" w:rsidRPr="007469F6">
        <w:t xml:space="preserve">а </w:t>
      </w:r>
      <w:r w:rsidR="007F6CBC">
        <w:t>платные услуги выполнен на 99,28</w:t>
      </w:r>
      <w:r w:rsidR="002C4C15" w:rsidRPr="007469F6">
        <w:t>%.</w:t>
      </w:r>
    </w:p>
    <w:p w:rsidR="00EF7550" w:rsidRDefault="00EF7550" w:rsidP="00D964AF">
      <w:pPr>
        <w:pStyle w:val="a5"/>
        <w:tabs>
          <w:tab w:val="left" w:pos="180"/>
        </w:tabs>
        <w:spacing w:after="0" w:line="360" w:lineRule="auto"/>
        <w:ind w:left="708" w:firstLine="567"/>
        <w:jc w:val="both"/>
        <w:rPr>
          <w:rFonts w:ascii="Times New Roman" w:hAnsi="Times New Roman"/>
          <w:sz w:val="24"/>
          <w:szCs w:val="24"/>
        </w:rPr>
      </w:pPr>
    </w:p>
    <w:p w:rsidR="001F0FD8" w:rsidRDefault="00C424FB" w:rsidP="00EF7550">
      <w:pPr>
        <w:pStyle w:val="a5"/>
        <w:tabs>
          <w:tab w:val="left" w:pos="180"/>
        </w:tabs>
        <w:spacing w:after="0" w:line="36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12</w:t>
      </w:r>
      <w:r w:rsidR="001533C7">
        <w:rPr>
          <w:rFonts w:ascii="Times New Roman" w:hAnsi="Times New Roman" w:cs="Times New Roman"/>
          <w:sz w:val="24"/>
          <w:szCs w:val="24"/>
        </w:rPr>
        <w:t xml:space="preserve"> </w:t>
      </w:r>
      <w:r w:rsidR="001F0FD8">
        <w:rPr>
          <w:rFonts w:ascii="Times New Roman" w:hAnsi="Times New Roman" w:cs="Times New Roman"/>
          <w:sz w:val="24"/>
          <w:szCs w:val="24"/>
        </w:rPr>
        <w:t>Итоги года</w:t>
      </w:r>
    </w:p>
    <w:p w:rsidR="00970014" w:rsidRPr="00A97690" w:rsidRDefault="000A6743" w:rsidP="0026561A">
      <w:pPr>
        <w:pStyle w:val="a8"/>
        <w:spacing w:line="360" w:lineRule="auto"/>
        <w:ind w:left="708" w:firstLine="708"/>
      </w:pPr>
      <w:r w:rsidRPr="00A97690">
        <w:t>2022</w:t>
      </w:r>
      <w:r w:rsidR="00970014" w:rsidRPr="00A97690">
        <w:t xml:space="preserve"> год для МКУК «Пустомержс</w:t>
      </w:r>
      <w:r w:rsidR="006D3B30" w:rsidRPr="00A97690">
        <w:t>кий КДЦ «Импульс» был</w:t>
      </w:r>
      <w:r w:rsidR="00AE1976" w:rsidRPr="00A97690">
        <w:t xml:space="preserve"> </w:t>
      </w:r>
      <w:r w:rsidR="000710BA" w:rsidRPr="00A97690">
        <w:t xml:space="preserve"> насыщенным и </w:t>
      </w:r>
      <w:r w:rsidR="00970014" w:rsidRPr="00A97690">
        <w:t xml:space="preserve"> сложным</w:t>
      </w:r>
      <w:r w:rsidRPr="00A97690">
        <w:t xml:space="preserve"> </w:t>
      </w:r>
      <w:r w:rsidR="000710BA" w:rsidRPr="00A97690">
        <w:t xml:space="preserve"> </w:t>
      </w:r>
      <w:r w:rsidRPr="00A97690">
        <w:t>(ограничительные меры</w:t>
      </w:r>
      <w:r w:rsidR="000710BA" w:rsidRPr="00A97690">
        <w:t xml:space="preserve"> </w:t>
      </w:r>
      <w:r w:rsidR="00071D56" w:rsidRPr="00A97690">
        <w:t>по короновирусу</w:t>
      </w:r>
      <w:r w:rsidR="00970014" w:rsidRPr="00A97690">
        <w:t xml:space="preserve"> </w:t>
      </w:r>
      <w:r w:rsidRPr="00A97690">
        <w:t xml:space="preserve">частично продолжали действовать,  события СВО </w:t>
      </w:r>
      <w:r w:rsidRPr="00A97690">
        <w:lastRenderedPageBreak/>
        <w:t xml:space="preserve">также наложили отпечаток на деятельность учреждения в плане  </w:t>
      </w:r>
      <w:r w:rsidR="00E74B84">
        <w:t xml:space="preserve">сокращения </w:t>
      </w:r>
      <w:r w:rsidRPr="00A97690">
        <w:t>развлекательных мероприятий)</w:t>
      </w:r>
      <w:r w:rsidR="00970014" w:rsidRPr="00A97690">
        <w:t>.</w:t>
      </w:r>
    </w:p>
    <w:p w:rsidR="00E74B84" w:rsidRDefault="00E74B84" w:rsidP="00E74B84">
      <w:pPr>
        <w:pStyle w:val="a8"/>
        <w:spacing w:line="360" w:lineRule="auto"/>
        <w:ind w:left="708" w:firstLine="708"/>
        <w:rPr>
          <w:color w:val="000000"/>
          <w:shd w:val="clear" w:color="auto" w:fill="FFFFFF"/>
        </w:rPr>
      </w:pPr>
      <w:r>
        <w:t xml:space="preserve">Важное событие 2022 года – победа в конкурсе проектов «Культурная мозаика малых городов и сел Ленинградской области». Получили дополнительное финансирование.  Получили полезный опыт, новые знания, единомышленников, участвуя в семинарах и стажировках в рамках конкурса.  </w:t>
      </w:r>
      <w:r w:rsidRPr="00816E62">
        <w:t>Сотрудники</w:t>
      </w:r>
      <w:r>
        <w:t xml:space="preserve"> </w:t>
      </w:r>
      <w:r w:rsidRPr="00816E62">
        <w:t xml:space="preserve"> </w:t>
      </w:r>
      <w:r>
        <w:t xml:space="preserve">активно </w:t>
      </w:r>
      <w:r w:rsidRPr="00816E62">
        <w:t xml:space="preserve"> включились в   реализацию проекта «Центр медиатворчества для детей и подростков «2 ЭТАЖ</w:t>
      </w:r>
      <w:r>
        <w:t>»</w:t>
      </w:r>
      <w:r>
        <w:rPr>
          <w:color w:val="000000"/>
          <w:shd w:val="clear" w:color="auto" w:fill="FFFFFF"/>
        </w:rPr>
        <w:t xml:space="preserve">, </w:t>
      </w:r>
      <w:r w:rsidRPr="00816E6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пополнили свой опыт проектной практики, </w:t>
      </w:r>
      <w:r w:rsidRPr="00816E62">
        <w:rPr>
          <w:color w:val="000000"/>
          <w:shd w:val="clear" w:color="auto" w:fill="FFFFFF"/>
        </w:rPr>
        <w:t xml:space="preserve">отметили эту работу, как основной успех 2022 года. </w:t>
      </w:r>
    </w:p>
    <w:p w:rsidR="00E74B84" w:rsidRPr="00F75B86" w:rsidRDefault="00E74B84" w:rsidP="00E74B84">
      <w:pPr>
        <w:pStyle w:val="a8"/>
        <w:spacing w:line="360" w:lineRule="auto"/>
        <w:ind w:left="708" w:firstLine="708"/>
        <w:rPr>
          <w:bCs/>
          <w:color w:val="000000"/>
        </w:rPr>
      </w:pPr>
      <w:r w:rsidRPr="00F75B86">
        <w:t xml:space="preserve">Приняли участие в областном конкурсе профессионального мастерства «Звезда культуры 2022» в номинации </w:t>
      </w:r>
      <w:r w:rsidRPr="00F75B86">
        <w:rPr>
          <w:bCs/>
          <w:color w:val="000000"/>
        </w:rPr>
        <w:t>«Лучший социальный проект года»: «Новый формат»</w:t>
      </w:r>
      <w:r w:rsidRPr="00F75B86">
        <w:t>, не победили, но получили опыт участия в региональном конкурсе.</w:t>
      </w:r>
    </w:p>
    <w:p w:rsidR="00E74B84" w:rsidRPr="00A97690" w:rsidRDefault="00E74B84" w:rsidP="00E74B84">
      <w:pPr>
        <w:pStyle w:val="a8"/>
        <w:spacing w:line="360" w:lineRule="auto"/>
        <w:ind w:left="708" w:firstLine="708"/>
      </w:pPr>
      <w:r>
        <w:t>Приняли участие и заняли  2 место в региональном этапе  Всероссийского конкурса «</w:t>
      </w:r>
      <w:r w:rsidRPr="007F13D0">
        <w:t>Лучшая муниципальная</w:t>
      </w:r>
      <w:r>
        <w:t xml:space="preserve"> практика»</w:t>
      </w:r>
      <w:r w:rsidRPr="007F13D0">
        <w:t xml:space="preserve"> в номинации "Укрепление межнационального мира</w:t>
      </w:r>
      <w:r>
        <w:t xml:space="preserve"> </w:t>
      </w:r>
      <w:r w:rsidRPr="007F13D0">
        <w:t>и согласия, реализация иных мероприятий в сфере</w:t>
      </w:r>
      <w:r>
        <w:t xml:space="preserve"> </w:t>
      </w:r>
      <w:r w:rsidRPr="007F13D0">
        <w:t>национальной по</w:t>
      </w:r>
      <w:r>
        <w:t>литики на муниципальном уровне».</w:t>
      </w:r>
    </w:p>
    <w:p w:rsidR="00A97690" w:rsidRDefault="00A97690" w:rsidP="00A97690">
      <w:pPr>
        <w:pStyle w:val="a8"/>
        <w:spacing w:line="360" w:lineRule="auto"/>
        <w:ind w:left="708" w:firstLine="708"/>
        <w:rPr>
          <w:color w:val="000000"/>
          <w:shd w:val="clear" w:color="auto" w:fill="FFFFFF"/>
        </w:rPr>
      </w:pPr>
      <w:r w:rsidRPr="00A97690">
        <w:rPr>
          <w:color w:val="000000"/>
          <w:shd w:val="clear" w:color="auto" w:fill="FFFFFF"/>
        </w:rPr>
        <w:t>Провели масштабные мероприятий своими силами и при поддержке других организаций: прежде всего День Победы, Де</w:t>
      </w:r>
      <w:r w:rsidR="00E74B84">
        <w:rPr>
          <w:color w:val="000000"/>
          <w:shd w:val="clear" w:color="auto" w:fill="FFFFFF"/>
        </w:rPr>
        <w:t>нь поселения</w:t>
      </w:r>
      <w:r w:rsidRPr="00A97690">
        <w:rPr>
          <w:color w:val="000000"/>
          <w:shd w:val="clear" w:color="auto" w:fill="FFFFFF"/>
        </w:rPr>
        <w:t xml:space="preserve">. Организовали серию выездных летних мероприятий для детей из отдаленных деревень.  </w:t>
      </w:r>
    </w:p>
    <w:p w:rsidR="00FC6149" w:rsidRDefault="00FC6149" w:rsidP="00F75B86">
      <w:pPr>
        <w:pStyle w:val="a8"/>
        <w:spacing w:line="360" w:lineRule="auto"/>
        <w:ind w:left="708"/>
      </w:pPr>
    </w:p>
    <w:p w:rsidR="00E74B84" w:rsidRDefault="00E74B84" w:rsidP="00F75B86">
      <w:pPr>
        <w:pStyle w:val="a8"/>
        <w:spacing w:line="360" w:lineRule="auto"/>
        <w:ind w:left="708"/>
      </w:pPr>
    </w:p>
    <w:p w:rsidR="00E74B84" w:rsidRPr="007F13D0" w:rsidRDefault="00E74B84" w:rsidP="00F75B86">
      <w:pPr>
        <w:pStyle w:val="a8"/>
        <w:spacing w:line="360" w:lineRule="auto"/>
        <w:ind w:left="708"/>
      </w:pPr>
    </w:p>
    <w:p w:rsidR="00FA7CEE" w:rsidRPr="00E74B84" w:rsidRDefault="007F13D0" w:rsidP="00FC6149">
      <w:pPr>
        <w:pStyle w:val="a8"/>
        <w:spacing w:line="360" w:lineRule="auto"/>
        <w:ind w:firstLine="708"/>
      </w:pPr>
      <w:r>
        <w:rPr>
          <w:sz w:val="26"/>
          <w:szCs w:val="26"/>
        </w:rPr>
        <w:t xml:space="preserve"> </w:t>
      </w:r>
      <w:r w:rsidR="00E74B84" w:rsidRPr="00E74B84">
        <w:t xml:space="preserve">Директор                         </w:t>
      </w:r>
      <w:r w:rsidR="00E74B84">
        <w:t xml:space="preserve">     </w:t>
      </w:r>
      <w:r w:rsidR="00E74B84" w:rsidRPr="00E74B84">
        <w:t>Е.А. Трыбуш</w:t>
      </w:r>
    </w:p>
    <w:p w:rsidR="00556200" w:rsidRDefault="00556200" w:rsidP="00556200">
      <w:pPr>
        <w:pStyle w:val="a8"/>
        <w:ind w:left="708"/>
        <w:jc w:val="right"/>
        <w:rPr>
          <w:bCs/>
        </w:rPr>
      </w:pPr>
    </w:p>
    <w:sectPr w:rsidR="00556200" w:rsidSect="003B1D20">
      <w:footerReference w:type="default" r:id="rId10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B85" w:rsidRDefault="00E17B85" w:rsidP="00D47783">
      <w:pPr>
        <w:spacing w:after="0" w:line="240" w:lineRule="auto"/>
      </w:pPr>
      <w:r>
        <w:separator/>
      </w:r>
    </w:p>
  </w:endnote>
  <w:endnote w:type="continuationSeparator" w:id="0">
    <w:p w:rsidR="00E17B85" w:rsidRDefault="00E17B85" w:rsidP="00D4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charset w:val="CC"/>
    <w:family w:val="auto"/>
    <w:pitch w:val="default"/>
    <w:sig w:usb0="00000000" w:usb1="00000000" w:usb2="00000021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792"/>
      <w:docPartObj>
        <w:docPartGallery w:val="Page Numbers (Bottom of Page)"/>
        <w:docPartUnique/>
      </w:docPartObj>
    </w:sdtPr>
    <w:sdtContent>
      <w:p w:rsidR="006500AE" w:rsidRDefault="006500AE">
        <w:pPr>
          <w:pStyle w:val="ad"/>
          <w:jc w:val="right"/>
        </w:pPr>
        <w:fldSimple w:instr=" PAGE   \* MERGEFORMAT ">
          <w:r w:rsidR="00D87002">
            <w:rPr>
              <w:noProof/>
            </w:rPr>
            <w:t>6</w:t>
          </w:r>
        </w:fldSimple>
      </w:p>
    </w:sdtContent>
  </w:sdt>
  <w:p w:rsidR="006500AE" w:rsidRDefault="006500A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B85" w:rsidRDefault="00E17B85" w:rsidP="00D47783">
      <w:pPr>
        <w:spacing w:after="0" w:line="240" w:lineRule="auto"/>
      </w:pPr>
      <w:r>
        <w:separator/>
      </w:r>
    </w:p>
  </w:footnote>
  <w:footnote w:type="continuationSeparator" w:id="0">
    <w:p w:rsidR="00E17B85" w:rsidRDefault="00E17B85" w:rsidP="00D47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8CD"/>
    <w:multiLevelType w:val="hybridMultilevel"/>
    <w:tmpl w:val="9D52D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E683A"/>
    <w:multiLevelType w:val="hybridMultilevel"/>
    <w:tmpl w:val="A574C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752D7"/>
    <w:multiLevelType w:val="hybridMultilevel"/>
    <w:tmpl w:val="9F749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7513A"/>
    <w:multiLevelType w:val="hybridMultilevel"/>
    <w:tmpl w:val="0C12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97640"/>
    <w:multiLevelType w:val="multilevel"/>
    <w:tmpl w:val="8206C4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2C19A0"/>
    <w:multiLevelType w:val="multilevel"/>
    <w:tmpl w:val="7E8C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90606C"/>
    <w:multiLevelType w:val="hybridMultilevel"/>
    <w:tmpl w:val="16A2A6BA"/>
    <w:lvl w:ilvl="0" w:tplc="C9E26B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43B44BD"/>
    <w:multiLevelType w:val="multilevel"/>
    <w:tmpl w:val="7EDC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E95"/>
    <w:rsid w:val="000002F6"/>
    <w:rsid w:val="0000119C"/>
    <w:rsid w:val="00002452"/>
    <w:rsid w:val="00003DC8"/>
    <w:rsid w:val="0000442B"/>
    <w:rsid w:val="00006538"/>
    <w:rsid w:val="00006968"/>
    <w:rsid w:val="00007287"/>
    <w:rsid w:val="000107DC"/>
    <w:rsid w:val="000117ED"/>
    <w:rsid w:val="00011B1E"/>
    <w:rsid w:val="0001236A"/>
    <w:rsid w:val="00012EBD"/>
    <w:rsid w:val="00012F19"/>
    <w:rsid w:val="000141CB"/>
    <w:rsid w:val="00017D18"/>
    <w:rsid w:val="0002138C"/>
    <w:rsid w:val="00024568"/>
    <w:rsid w:val="00024660"/>
    <w:rsid w:val="00027261"/>
    <w:rsid w:val="000309F3"/>
    <w:rsid w:val="000342B0"/>
    <w:rsid w:val="00034562"/>
    <w:rsid w:val="00034CF9"/>
    <w:rsid w:val="00035EA6"/>
    <w:rsid w:val="000372EE"/>
    <w:rsid w:val="00037925"/>
    <w:rsid w:val="00041D0E"/>
    <w:rsid w:val="00041DA3"/>
    <w:rsid w:val="00044D69"/>
    <w:rsid w:val="00044E7D"/>
    <w:rsid w:val="00050B9C"/>
    <w:rsid w:val="00050C65"/>
    <w:rsid w:val="00051469"/>
    <w:rsid w:val="00053C1D"/>
    <w:rsid w:val="00056966"/>
    <w:rsid w:val="000608AB"/>
    <w:rsid w:val="00060E6C"/>
    <w:rsid w:val="000619A0"/>
    <w:rsid w:val="00063468"/>
    <w:rsid w:val="000710BA"/>
    <w:rsid w:val="00071469"/>
    <w:rsid w:val="00071D56"/>
    <w:rsid w:val="000725C9"/>
    <w:rsid w:val="0007274B"/>
    <w:rsid w:val="00077B9C"/>
    <w:rsid w:val="00077C3D"/>
    <w:rsid w:val="0008091F"/>
    <w:rsid w:val="0008221D"/>
    <w:rsid w:val="000827FD"/>
    <w:rsid w:val="00083801"/>
    <w:rsid w:val="00084876"/>
    <w:rsid w:val="00084B9A"/>
    <w:rsid w:val="00084FA0"/>
    <w:rsid w:val="00091834"/>
    <w:rsid w:val="00092026"/>
    <w:rsid w:val="000965BB"/>
    <w:rsid w:val="00097314"/>
    <w:rsid w:val="00097647"/>
    <w:rsid w:val="000A0DD1"/>
    <w:rsid w:val="000A4020"/>
    <w:rsid w:val="000A50EA"/>
    <w:rsid w:val="000A6743"/>
    <w:rsid w:val="000A6BE2"/>
    <w:rsid w:val="000A6E32"/>
    <w:rsid w:val="000B0D6B"/>
    <w:rsid w:val="000B18F4"/>
    <w:rsid w:val="000B2777"/>
    <w:rsid w:val="000B2D4F"/>
    <w:rsid w:val="000B2D67"/>
    <w:rsid w:val="000B6F49"/>
    <w:rsid w:val="000C0DE4"/>
    <w:rsid w:val="000C3F21"/>
    <w:rsid w:val="000C431C"/>
    <w:rsid w:val="000C4337"/>
    <w:rsid w:val="000D310C"/>
    <w:rsid w:val="000E732C"/>
    <w:rsid w:val="000F185F"/>
    <w:rsid w:val="000F261C"/>
    <w:rsid w:val="000F2B7C"/>
    <w:rsid w:val="000F3F40"/>
    <w:rsid w:val="000F4AA8"/>
    <w:rsid w:val="000F5F8D"/>
    <w:rsid w:val="000F6211"/>
    <w:rsid w:val="00100619"/>
    <w:rsid w:val="00100891"/>
    <w:rsid w:val="00106500"/>
    <w:rsid w:val="00106BE3"/>
    <w:rsid w:val="00107078"/>
    <w:rsid w:val="001103FC"/>
    <w:rsid w:val="00111AEB"/>
    <w:rsid w:val="0011225E"/>
    <w:rsid w:val="00112A6F"/>
    <w:rsid w:val="00113467"/>
    <w:rsid w:val="0011537E"/>
    <w:rsid w:val="00116AF3"/>
    <w:rsid w:val="00116B4E"/>
    <w:rsid w:val="00117EF6"/>
    <w:rsid w:val="001229E2"/>
    <w:rsid w:val="0012766E"/>
    <w:rsid w:val="001306CC"/>
    <w:rsid w:val="001309D8"/>
    <w:rsid w:val="001354E5"/>
    <w:rsid w:val="00137B09"/>
    <w:rsid w:val="0014132E"/>
    <w:rsid w:val="00143301"/>
    <w:rsid w:val="00145715"/>
    <w:rsid w:val="00147927"/>
    <w:rsid w:val="001516E8"/>
    <w:rsid w:val="001533C7"/>
    <w:rsid w:val="0015508B"/>
    <w:rsid w:val="00155E10"/>
    <w:rsid w:val="00157351"/>
    <w:rsid w:val="001602D2"/>
    <w:rsid w:val="00161E9E"/>
    <w:rsid w:val="00162939"/>
    <w:rsid w:val="001647CB"/>
    <w:rsid w:val="00165958"/>
    <w:rsid w:val="001808B2"/>
    <w:rsid w:val="001808B5"/>
    <w:rsid w:val="0019178F"/>
    <w:rsid w:val="001924F5"/>
    <w:rsid w:val="00192D7C"/>
    <w:rsid w:val="001931D9"/>
    <w:rsid w:val="00193394"/>
    <w:rsid w:val="00193F6F"/>
    <w:rsid w:val="00194903"/>
    <w:rsid w:val="001A0BF4"/>
    <w:rsid w:val="001A406F"/>
    <w:rsid w:val="001A4161"/>
    <w:rsid w:val="001A4F8E"/>
    <w:rsid w:val="001A571F"/>
    <w:rsid w:val="001A59E7"/>
    <w:rsid w:val="001B0BA2"/>
    <w:rsid w:val="001B2622"/>
    <w:rsid w:val="001B30FD"/>
    <w:rsid w:val="001B3A06"/>
    <w:rsid w:val="001B4384"/>
    <w:rsid w:val="001B78CE"/>
    <w:rsid w:val="001B7F69"/>
    <w:rsid w:val="001C173D"/>
    <w:rsid w:val="001C590E"/>
    <w:rsid w:val="001C5C0B"/>
    <w:rsid w:val="001C7372"/>
    <w:rsid w:val="001D1734"/>
    <w:rsid w:val="001D18E6"/>
    <w:rsid w:val="001D6E26"/>
    <w:rsid w:val="001E1A1D"/>
    <w:rsid w:val="001E1B79"/>
    <w:rsid w:val="001E3D80"/>
    <w:rsid w:val="001E4616"/>
    <w:rsid w:val="001E546F"/>
    <w:rsid w:val="001F0FD8"/>
    <w:rsid w:val="001F11C5"/>
    <w:rsid w:val="001F3F94"/>
    <w:rsid w:val="001F4C00"/>
    <w:rsid w:val="001F54AD"/>
    <w:rsid w:val="001F5CAE"/>
    <w:rsid w:val="001F646E"/>
    <w:rsid w:val="0020026C"/>
    <w:rsid w:val="00201B15"/>
    <w:rsid w:val="002026A2"/>
    <w:rsid w:val="00203971"/>
    <w:rsid w:val="00203B97"/>
    <w:rsid w:val="00204A2B"/>
    <w:rsid w:val="00206D35"/>
    <w:rsid w:val="00210A26"/>
    <w:rsid w:val="00212F57"/>
    <w:rsid w:val="0021312C"/>
    <w:rsid w:val="00213779"/>
    <w:rsid w:val="002142B9"/>
    <w:rsid w:val="00217B09"/>
    <w:rsid w:val="00220198"/>
    <w:rsid w:val="00220E3A"/>
    <w:rsid w:val="00221308"/>
    <w:rsid w:val="00221399"/>
    <w:rsid w:val="00221AE6"/>
    <w:rsid w:val="00222FD0"/>
    <w:rsid w:val="00224C86"/>
    <w:rsid w:val="00227F4D"/>
    <w:rsid w:val="002307E5"/>
    <w:rsid w:val="0023162F"/>
    <w:rsid w:val="00231F17"/>
    <w:rsid w:val="0023207F"/>
    <w:rsid w:val="00233251"/>
    <w:rsid w:val="002344BE"/>
    <w:rsid w:val="00236A1F"/>
    <w:rsid w:val="002409C9"/>
    <w:rsid w:val="00240E8E"/>
    <w:rsid w:val="0024206F"/>
    <w:rsid w:val="00244659"/>
    <w:rsid w:val="002448FB"/>
    <w:rsid w:val="00244D14"/>
    <w:rsid w:val="0024545F"/>
    <w:rsid w:val="00246323"/>
    <w:rsid w:val="002504E3"/>
    <w:rsid w:val="00250B4B"/>
    <w:rsid w:val="00252B2D"/>
    <w:rsid w:val="00255D6B"/>
    <w:rsid w:val="00256272"/>
    <w:rsid w:val="00257F7E"/>
    <w:rsid w:val="00262B16"/>
    <w:rsid w:val="0026561A"/>
    <w:rsid w:val="0026622D"/>
    <w:rsid w:val="002671AC"/>
    <w:rsid w:val="00270D4E"/>
    <w:rsid w:val="00271BFD"/>
    <w:rsid w:val="00273AE5"/>
    <w:rsid w:val="0027558B"/>
    <w:rsid w:val="00275C48"/>
    <w:rsid w:val="002762FE"/>
    <w:rsid w:val="002767A6"/>
    <w:rsid w:val="0027685E"/>
    <w:rsid w:val="00276B24"/>
    <w:rsid w:val="00280E14"/>
    <w:rsid w:val="00285F3D"/>
    <w:rsid w:val="00286885"/>
    <w:rsid w:val="002902C6"/>
    <w:rsid w:val="00291DC8"/>
    <w:rsid w:val="00291FCE"/>
    <w:rsid w:val="00293D4B"/>
    <w:rsid w:val="002973E7"/>
    <w:rsid w:val="00297B39"/>
    <w:rsid w:val="002A291A"/>
    <w:rsid w:val="002A47D0"/>
    <w:rsid w:val="002A60CC"/>
    <w:rsid w:val="002A6929"/>
    <w:rsid w:val="002B04FB"/>
    <w:rsid w:val="002B1B68"/>
    <w:rsid w:val="002B22DF"/>
    <w:rsid w:val="002B3A06"/>
    <w:rsid w:val="002C1C17"/>
    <w:rsid w:val="002C460E"/>
    <w:rsid w:val="002C4C15"/>
    <w:rsid w:val="002C6074"/>
    <w:rsid w:val="002C724F"/>
    <w:rsid w:val="002C7978"/>
    <w:rsid w:val="002D01BE"/>
    <w:rsid w:val="002D5E02"/>
    <w:rsid w:val="002D7401"/>
    <w:rsid w:val="002E0E63"/>
    <w:rsid w:val="002E1745"/>
    <w:rsid w:val="002E3264"/>
    <w:rsid w:val="002E7246"/>
    <w:rsid w:val="002E74BE"/>
    <w:rsid w:val="002E7A68"/>
    <w:rsid w:val="002F0A76"/>
    <w:rsid w:val="002F5660"/>
    <w:rsid w:val="002F63A8"/>
    <w:rsid w:val="002F6D59"/>
    <w:rsid w:val="00300102"/>
    <w:rsid w:val="00300617"/>
    <w:rsid w:val="003019D5"/>
    <w:rsid w:val="00301B8E"/>
    <w:rsid w:val="00301CEA"/>
    <w:rsid w:val="003028CE"/>
    <w:rsid w:val="00302C1D"/>
    <w:rsid w:val="00302F72"/>
    <w:rsid w:val="00303B9C"/>
    <w:rsid w:val="00305906"/>
    <w:rsid w:val="003115F4"/>
    <w:rsid w:val="00311C04"/>
    <w:rsid w:val="00312455"/>
    <w:rsid w:val="0031446D"/>
    <w:rsid w:val="00315A78"/>
    <w:rsid w:val="00315DB3"/>
    <w:rsid w:val="003233A5"/>
    <w:rsid w:val="00324C42"/>
    <w:rsid w:val="00330CDA"/>
    <w:rsid w:val="0033137E"/>
    <w:rsid w:val="003344E5"/>
    <w:rsid w:val="00334DD7"/>
    <w:rsid w:val="003354C1"/>
    <w:rsid w:val="00337158"/>
    <w:rsid w:val="00346CB3"/>
    <w:rsid w:val="00347CE2"/>
    <w:rsid w:val="0035308A"/>
    <w:rsid w:val="003533A8"/>
    <w:rsid w:val="003606E0"/>
    <w:rsid w:val="00361BD2"/>
    <w:rsid w:val="00361EB7"/>
    <w:rsid w:val="00362201"/>
    <w:rsid w:val="003627DF"/>
    <w:rsid w:val="00365F65"/>
    <w:rsid w:val="003668BD"/>
    <w:rsid w:val="00367C9C"/>
    <w:rsid w:val="00367D01"/>
    <w:rsid w:val="00370571"/>
    <w:rsid w:val="003712A7"/>
    <w:rsid w:val="003727EA"/>
    <w:rsid w:val="00376C17"/>
    <w:rsid w:val="00380F99"/>
    <w:rsid w:val="0038151A"/>
    <w:rsid w:val="00382723"/>
    <w:rsid w:val="003845E8"/>
    <w:rsid w:val="00384E91"/>
    <w:rsid w:val="00395682"/>
    <w:rsid w:val="00396AEC"/>
    <w:rsid w:val="00397D92"/>
    <w:rsid w:val="003A0ECA"/>
    <w:rsid w:val="003A1BDC"/>
    <w:rsid w:val="003A42AE"/>
    <w:rsid w:val="003A6363"/>
    <w:rsid w:val="003A7D81"/>
    <w:rsid w:val="003B1D20"/>
    <w:rsid w:val="003B299C"/>
    <w:rsid w:val="003B3399"/>
    <w:rsid w:val="003B3C1D"/>
    <w:rsid w:val="003B3ED0"/>
    <w:rsid w:val="003B4D35"/>
    <w:rsid w:val="003B6901"/>
    <w:rsid w:val="003B75AA"/>
    <w:rsid w:val="003B7D81"/>
    <w:rsid w:val="003C3968"/>
    <w:rsid w:val="003C3AA3"/>
    <w:rsid w:val="003D0D08"/>
    <w:rsid w:val="003D4E8F"/>
    <w:rsid w:val="003E4911"/>
    <w:rsid w:val="003E50D4"/>
    <w:rsid w:val="003F2C7A"/>
    <w:rsid w:val="003F3B02"/>
    <w:rsid w:val="003F428E"/>
    <w:rsid w:val="003F59CB"/>
    <w:rsid w:val="004007E6"/>
    <w:rsid w:val="0040169C"/>
    <w:rsid w:val="00407B36"/>
    <w:rsid w:val="004118D9"/>
    <w:rsid w:val="00412279"/>
    <w:rsid w:val="0041476F"/>
    <w:rsid w:val="00416344"/>
    <w:rsid w:val="00416FF4"/>
    <w:rsid w:val="00417127"/>
    <w:rsid w:val="004217CA"/>
    <w:rsid w:val="004247B6"/>
    <w:rsid w:val="004275C6"/>
    <w:rsid w:val="00427E4F"/>
    <w:rsid w:val="00432F9B"/>
    <w:rsid w:val="004409E7"/>
    <w:rsid w:val="004424A0"/>
    <w:rsid w:val="00442842"/>
    <w:rsid w:val="00442A00"/>
    <w:rsid w:val="00446EA5"/>
    <w:rsid w:val="00450362"/>
    <w:rsid w:val="00450A51"/>
    <w:rsid w:val="00453A75"/>
    <w:rsid w:val="0046074D"/>
    <w:rsid w:val="00461723"/>
    <w:rsid w:val="00463064"/>
    <w:rsid w:val="004634F7"/>
    <w:rsid w:val="00463B53"/>
    <w:rsid w:val="00466481"/>
    <w:rsid w:val="004726E3"/>
    <w:rsid w:val="00473318"/>
    <w:rsid w:val="00473478"/>
    <w:rsid w:val="00477564"/>
    <w:rsid w:val="00480520"/>
    <w:rsid w:val="00480AEB"/>
    <w:rsid w:val="00483093"/>
    <w:rsid w:val="00483511"/>
    <w:rsid w:val="004858FA"/>
    <w:rsid w:val="00485DAA"/>
    <w:rsid w:val="00491240"/>
    <w:rsid w:val="00491C60"/>
    <w:rsid w:val="00494F47"/>
    <w:rsid w:val="004978AB"/>
    <w:rsid w:val="004A1080"/>
    <w:rsid w:val="004A1345"/>
    <w:rsid w:val="004A2649"/>
    <w:rsid w:val="004A3282"/>
    <w:rsid w:val="004A465A"/>
    <w:rsid w:val="004A5710"/>
    <w:rsid w:val="004B150F"/>
    <w:rsid w:val="004B2743"/>
    <w:rsid w:val="004B2C1E"/>
    <w:rsid w:val="004B4086"/>
    <w:rsid w:val="004B4E88"/>
    <w:rsid w:val="004C7DCF"/>
    <w:rsid w:val="004D7851"/>
    <w:rsid w:val="004E2C92"/>
    <w:rsid w:val="004E2CCE"/>
    <w:rsid w:val="004E4A95"/>
    <w:rsid w:val="004E4B89"/>
    <w:rsid w:val="004E694C"/>
    <w:rsid w:val="004F0097"/>
    <w:rsid w:val="004F43FA"/>
    <w:rsid w:val="004F4DA5"/>
    <w:rsid w:val="005051C9"/>
    <w:rsid w:val="00511EAE"/>
    <w:rsid w:val="0051537B"/>
    <w:rsid w:val="00517B0C"/>
    <w:rsid w:val="005201D1"/>
    <w:rsid w:val="00527262"/>
    <w:rsid w:val="00530EE1"/>
    <w:rsid w:val="005337A1"/>
    <w:rsid w:val="005346A8"/>
    <w:rsid w:val="0053598E"/>
    <w:rsid w:val="00535B8A"/>
    <w:rsid w:val="00536552"/>
    <w:rsid w:val="00540035"/>
    <w:rsid w:val="00540831"/>
    <w:rsid w:val="0054341F"/>
    <w:rsid w:val="00550BC2"/>
    <w:rsid w:val="005511B4"/>
    <w:rsid w:val="005526CF"/>
    <w:rsid w:val="005530DB"/>
    <w:rsid w:val="00556200"/>
    <w:rsid w:val="0055791D"/>
    <w:rsid w:val="00561BA3"/>
    <w:rsid w:val="00562684"/>
    <w:rsid w:val="005704CF"/>
    <w:rsid w:val="00571A0C"/>
    <w:rsid w:val="00571D2E"/>
    <w:rsid w:val="00571FF6"/>
    <w:rsid w:val="00575395"/>
    <w:rsid w:val="0057582F"/>
    <w:rsid w:val="00575C00"/>
    <w:rsid w:val="00580E0F"/>
    <w:rsid w:val="005812F1"/>
    <w:rsid w:val="005851F6"/>
    <w:rsid w:val="005873A2"/>
    <w:rsid w:val="0059028D"/>
    <w:rsid w:val="005905F0"/>
    <w:rsid w:val="00590D18"/>
    <w:rsid w:val="00592D4A"/>
    <w:rsid w:val="005956C3"/>
    <w:rsid w:val="00595A74"/>
    <w:rsid w:val="00595C5C"/>
    <w:rsid w:val="00596E9C"/>
    <w:rsid w:val="00597F52"/>
    <w:rsid w:val="005A17A9"/>
    <w:rsid w:val="005A1C96"/>
    <w:rsid w:val="005A60F0"/>
    <w:rsid w:val="005A6AB9"/>
    <w:rsid w:val="005A6B6D"/>
    <w:rsid w:val="005A709C"/>
    <w:rsid w:val="005A71F8"/>
    <w:rsid w:val="005A75C2"/>
    <w:rsid w:val="005A7E24"/>
    <w:rsid w:val="005B3C36"/>
    <w:rsid w:val="005B6961"/>
    <w:rsid w:val="005C289D"/>
    <w:rsid w:val="005C3A8F"/>
    <w:rsid w:val="005C4A52"/>
    <w:rsid w:val="005C525D"/>
    <w:rsid w:val="005C5FC6"/>
    <w:rsid w:val="005D3084"/>
    <w:rsid w:val="005D3AD9"/>
    <w:rsid w:val="005E1BCF"/>
    <w:rsid w:val="005E342F"/>
    <w:rsid w:val="005E4144"/>
    <w:rsid w:val="005E627F"/>
    <w:rsid w:val="005F24AA"/>
    <w:rsid w:val="005F3207"/>
    <w:rsid w:val="005F36B9"/>
    <w:rsid w:val="005F3E28"/>
    <w:rsid w:val="005F4F91"/>
    <w:rsid w:val="005F5092"/>
    <w:rsid w:val="005F51E8"/>
    <w:rsid w:val="005F58B4"/>
    <w:rsid w:val="006023F7"/>
    <w:rsid w:val="006044AF"/>
    <w:rsid w:val="00605DCC"/>
    <w:rsid w:val="00606DAB"/>
    <w:rsid w:val="0060708A"/>
    <w:rsid w:val="00607720"/>
    <w:rsid w:val="00607B76"/>
    <w:rsid w:val="00611A65"/>
    <w:rsid w:val="00612009"/>
    <w:rsid w:val="00614866"/>
    <w:rsid w:val="006162BD"/>
    <w:rsid w:val="00616A42"/>
    <w:rsid w:val="00616BE7"/>
    <w:rsid w:val="00617DF8"/>
    <w:rsid w:val="00620463"/>
    <w:rsid w:val="00622B5E"/>
    <w:rsid w:val="00625C0F"/>
    <w:rsid w:val="00627FE5"/>
    <w:rsid w:val="00632DDD"/>
    <w:rsid w:val="0063399B"/>
    <w:rsid w:val="00633C3E"/>
    <w:rsid w:val="00640CDC"/>
    <w:rsid w:val="00641407"/>
    <w:rsid w:val="00644591"/>
    <w:rsid w:val="00645887"/>
    <w:rsid w:val="00647194"/>
    <w:rsid w:val="006500AE"/>
    <w:rsid w:val="00650F29"/>
    <w:rsid w:val="00651585"/>
    <w:rsid w:val="00652620"/>
    <w:rsid w:val="00652F84"/>
    <w:rsid w:val="00656C4B"/>
    <w:rsid w:val="00657EF5"/>
    <w:rsid w:val="006603F8"/>
    <w:rsid w:val="00660C4D"/>
    <w:rsid w:val="006633C7"/>
    <w:rsid w:val="0066344E"/>
    <w:rsid w:val="006646A5"/>
    <w:rsid w:val="00664D89"/>
    <w:rsid w:val="00664DC6"/>
    <w:rsid w:val="00665B89"/>
    <w:rsid w:val="00666891"/>
    <w:rsid w:val="00667A60"/>
    <w:rsid w:val="006727F2"/>
    <w:rsid w:val="00673041"/>
    <w:rsid w:val="00686FA9"/>
    <w:rsid w:val="00687425"/>
    <w:rsid w:val="00687D1B"/>
    <w:rsid w:val="00691A81"/>
    <w:rsid w:val="00693890"/>
    <w:rsid w:val="00693E74"/>
    <w:rsid w:val="00694264"/>
    <w:rsid w:val="006A235B"/>
    <w:rsid w:val="006A3868"/>
    <w:rsid w:val="006A45F9"/>
    <w:rsid w:val="006A6CF8"/>
    <w:rsid w:val="006A7331"/>
    <w:rsid w:val="006B13C2"/>
    <w:rsid w:val="006B4C67"/>
    <w:rsid w:val="006B61FF"/>
    <w:rsid w:val="006B6D61"/>
    <w:rsid w:val="006B7035"/>
    <w:rsid w:val="006B76A1"/>
    <w:rsid w:val="006C21EA"/>
    <w:rsid w:val="006C5528"/>
    <w:rsid w:val="006C6668"/>
    <w:rsid w:val="006C73D4"/>
    <w:rsid w:val="006C7F18"/>
    <w:rsid w:val="006C7FC8"/>
    <w:rsid w:val="006D1F98"/>
    <w:rsid w:val="006D2B99"/>
    <w:rsid w:val="006D3B30"/>
    <w:rsid w:val="006D3D38"/>
    <w:rsid w:val="006D41C5"/>
    <w:rsid w:val="006D48BE"/>
    <w:rsid w:val="006D7BA5"/>
    <w:rsid w:val="006E1236"/>
    <w:rsid w:val="006E2FE2"/>
    <w:rsid w:val="006E573C"/>
    <w:rsid w:val="006E5D73"/>
    <w:rsid w:val="006F5E6E"/>
    <w:rsid w:val="006F6372"/>
    <w:rsid w:val="006F66CF"/>
    <w:rsid w:val="006F7409"/>
    <w:rsid w:val="006F7E5A"/>
    <w:rsid w:val="007060E6"/>
    <w:rsid w:val="00711B6A"/>
    <w:rsid w:val="00721642"/>
    <w:rsid w:val="007236B7"/>
    <w:rsid w:val="00723C9C"/>
    <w:rsid w:val="00726B07"/>
    <w:rsid w:val="007325F8"/>
    <w:rsid w:val="007408A0"/>
    <w:rsid w:val="0074122A"/>
    <w:rsid w:val="007412AC"/>
    <w:rsid w:val="00743BC2"/>
    <w:rsid w:val="00743DEF"/>
    <w:rsid w:val="007441DC"/>
    <w:rsid w:val="0074434E"/>
    <w:rsid w:val="007469F6"/>
    <w:rsid w:val="007507E7"/>
    <w:rsid w:val="0075500B"/>
    <w:rsid w:val="00755C6E"/>
    <w:rsid w:val="00761340"/>
    <w:rsid w:val="007616AB"/>
    <w:rsid w:val="0076414A"/>
    <w:rsid w:val="007663BF"/>
    <w:rsid w:val="00772170"/>
    <w:rsid w:val="00773014"/>
    <w:rsid w:val="00774A90"/>
    <w:rsid w:val="00776499"/>
    <w:rsid w:val="00776B2D"/>
    <w:rsid w:val="0077794A"/>
    <w:rsid w:val="00784FA0"/>
    <w:rsid w:val="00785ECE"/>
    <w:rsid w:val="00786755"/>
    <w:rsid w:val="00786F26"/>
    <w:rsid w:val="00787ACE"/>
    <w:rsid w:val="00790FBF"/>
    <w:rsid w:val="00791C81"/>
    <w:rsid w:val="0079247F"/>
    <w:rsid w:val="00793948"/>
    <w:rsid w:val="00796AB6"/>
    <w:rsid w:val="00796CF2"/>
    <w:rsid w:val="007A3412"/>
    <w:rsid w:val="007A4F98"/>
    <w:rsid w:val="007A60EB"/>
    <w:rsid w:val="007A6262"/>
    <w:rsid w:val="007A6A19"/>
    <w:rsid w:val="007B081D"/>
    <w:rsid w:val="007B125E"/>
    <w:rsid w:val="007B2F5C"/>
    <w:rsid w:val="007B4E2E"/>
    <w:rsid w:val="007C2EF0"/>
    <w:rsid w:val="007C3ADB"/>
    <w:rsid w:val="007C6B22"/>
    <w:rsid w:val="007D43B3"/>
    <w:rsid w:val="007E40A1"/>
    <w:rsid w:val="007E7C71"/>
    <w:rsid w:val="007F0E04"/>
    <w:rsid w:val="007F13D0"/>
    <w:rsid w:val="007F454E"/>
    <w:rsid w:val="007F49F8"/>
    <w:rsid w:val="007F6CBC"/>
    <w:rsid w:val="007F71A5"/>
    <w:rsid w:val="007F79D7"/>
    <w:rsid w:val="008013EB"/>
    <w:rsid w:val="008068FA"/>
    <w:rsid w:val="008074A1"/>
    <w:rsid w:val="00812653"/>
    <w:rsid w:val="008153D5"/>
    <w:rsid w:val="00816122"/>
    <w:rsid w:val="008163E2"/>
    <w:rsid w:val="00816E62"/>
    <w:rsid w:val="00820657"/>
    <w:rsid w:val="0082193A"/>
    <w:rsid w:val="00821CCB"/>
    <w:rsid w:val="00822EA8"/>
    <w:rsid w:val="008233AA"/>
    <w:rsid w:val="0082555E"/>
    <w:rsid w:val="00825648"/>
    <w:rsid w:val="00825A76"/>
    <w:rsid w:val="0082645E"/>
    <w:rsid w:val="0082730D"/>
    <w:rsid w:val="0083131B"/>
    <w:rsid w:val="0083219F"/>
    <w:rsid w:val="00833608"/>
    <w:rsid w:val="008358AA"/>
    <w:rsid w:val="00836236"/>
    <w:rsid w:val="00840D21"/>
    <w:rsid w:val="0084118C"/>
    <w:rsid w:val="0084139D"/>
    <w:rsid w:val="00847D34"/>
    <w:rsid w:val="0085423F"/>
    <w:rsid w:val="0085552D"/>
    <w:rsid w:val="00857C9C"/>
    <w:rsid w:val="0086243C"/>
    <w:rsid w:val="00863779"/>
    <w:rsid w:val="008730FE"/>
    <w:rsid w:val="00877269"/>
    <w:rsid w:val="0088124F"/>
    <w:rsid w:val="00882A0F"/>
    <w:rsid w:val="008841CB"/>
    <w:rsid w:val="00886F38"/>
    <w:rsid w:val="0089047B"/>
    <w:rsid w:val="00890F22"/>
    <w:rsid w:val="00890FBA"/>
    <w:rsid w:val="008916E1"/>
    <w:rsid w:val="008920F6"/>
    <w:rsid w:val="00893BD9"/>
    <w:rsid w:val="008960D0"/>
    <w:rsid w:val="008964A4"/>
    <w:rsid w:val="008A137A"/>
    <w:rsid w:val="008A17A8"/>
    <w:rsid w:val="008A1DDC"/>
    <w:rsid w:val="008A6A6F"/>
    <w:rsid w:val="008A6AF1"/>
    <w:rsid w:val="008B132E"/>
    <w:rsid w:val="008B16DA"/>
    <w:rsid w:val="008B31D4"/>
    <w:rsid w:val="008B6468"/>
    <w:rsid w:val="008C16C5"/>
    <w:rsid w:val="008C216F"/>
    <w:rsid w:val="008C2306"/>
    <w:rsid w:val="008C2BBE"/>
    <w:rsid w:val="008C3438"/>
    <w:rsid w:val="008C3EAF"/>
    <w:rsid w:val="008C7E3F"/>
    <w:rsid w:val="008D5071"/>
    <w:rsid w:val="008D5431"/>
    <w:rsid w:val="008D76E2"/>
    <w:rsid w:val="008E0E19"/>
    <w:rsid w:val="008E2966"/>
    <w:rsid w:val="008E64F0"/>
    <w:rsid w:val="008E6BE6"/>
    <w:rsid w:val="008E7FD6"/>
    <w:rsid w:val="008F0973"/>
    <w:rsid w:val="008F1749"/>
    <w:rsid w:val="008F392A"/>
    <w:rsid w:val="00901FFF"/>
    <w:rsid w:val="00902577"/>
    <w:rsid w:val="00905E2D"/>
    <w:rsid w:val="009077A1"/>
    <w:rsid w:val="00910705"/>
    <w:rsid w:val="00915C44"/>
    <w:rsid w:val="009167E5"/>
    <w:rsid w:val="0091782D"/>
    <w:rsid w:val="00920CC3"/>
    <w:rsid w:val="0092176B"/>
    <w:rsid w:val="00923B7C"/>
    <w:rsid w:val="00923E28"/>
    <w:rsid w:val="0093357F"/>
    <w:rsid w:val="00940982"/>
    <w:rsid w:val="00940E5D"/>
    <w:rsid w:val="00941E0D"/>
    <w:rsid w:val="00942F21"/>
    <w:rsid w:val="00943A89"/>
    <w:rsid w:val="00944CA1"/>
    <w:rsid w:val="00954504"/>
    <w:rsid w:val="009555A3"/>
    <w:rsid w:val="00955742"/>
    <w:rsid w:val="009624CE"/>
    <w:rsid w:val="00962E95"/>
    <w:rsid w:val="00966683"/>
    <w:rsid w:val="00970014"/>
    <w:rsid w:val="0097152A"/>
    <w:rsid w:val="00971850"/>
    <w:rsid w:val="00972392"/>
    <w:rsid w:val="009753FF"/>
    <w:rsid w:val="0097566F"/>
    <w:rsid w:val="009779A2"/>
    <w:rsid w:val="00980A04"/>
    <w:rsid w:val="00981A52"/>
    <w:rsid w:val="00983768"/>
    <w:rsid w:val="00985AEE"/>
    <w:rsid w:val="0098628B"/>
    <w:rsid w:val="00986A63"/>
    <w:rsid w:val="00986BF1"/>
    <w:rsid w:val="00987646"/>
    <w:rsid w:val="00995925"/>
    <w:rsid w:val="00995BE9"/>
    <w:rsid w:val="00997128"/>
    <w:rsid w:val="009A00B7"/>
    <w:rsid w:val="009A01A2"/>
    <w:rsid w:val="009A0F49"/>
    <w:rsid w:val="009A3B6F"/>
    <w:rsid w:val="009A3E11"/>
    <w:rsid w:val="009A4BF6"/>
    <w:rsid w:val="009A5953"/>
    <w:rsid w:val="009A7D72"/>
    <w:rsid w:val="009B18AB"/>
    <w:rsid w:val="009B257F"/>
    <w:rsid w:val="009B4468"/>
    <w:rsid w:val="009B4F32"/>
    <w:rsid w:val="009B550A"/>
    <w:rsid w:val="009B7659"/>
    <w:rsid w:val="009C022A"/>
    <w:rsid w:val="009C030E"/>
    <w:rsid w:val="009C104C"/>
    <w:rsid w:val="009C1D8B"/>
    <w:rsid w:val="009C2894"/>
    <w:rsid w:val="009C2B0F"/>
    <w:rsid w:val="009C4E30"/>
    <w:rsid w:val="009C7EAB"/>
    <w:rsid w:val="009D1025"/>
    <w:rsid w:val="009D16A4"/>
    <w:rsid w:val="009D4939"/>
    <w:rsid w:val="009E0F65"/>
    <w:rsid w:val="009E12B9"/>
    <w:rsid w:val="009E2D81"/>
    <w:rsid w:val="009E2FB7"/>
    <w:rsid w:val="009E40EC"/>
    <w:rsid w:val="009E453F"/>
    <w:rsid w:val="009E7030"/>
    <w:rsid w:val="009E7543"/>
    <w:rsid w:val="009E7C9B"/>
    <w:rsid w:val="009F04BF"/>
    <w:rsid w:val="009F1941"/>
    <w:rsid w:val="009F28CA"/>
    <w:rsid w:val="009F480B"/>
    <w:rsid w:val="009F4DC2"/>
    <w:rsid w:val="009F5AB9"/>
    <w:rsid w:val="00A00738"/>
    <w:rsid w:val="00A01B90"/>
    <w:rsid w:val="00A0472A"/>
    <w:rsid w:val="00A0556F"/>
    <w:rsid w:val="00A133A3"/>
    <w:rsid w:val="00A14C66"/>
    <w:rsid w:val="00A20E12"/>
    <w:rsid w:val="00A22E46"/>
    <w:rsid w:val="00A24FC9"/>
    <w:rsid w:val="00A26E10"/>
    <w:rsid w:val="00A27DB5"/>
    <w:rsid w:val="00A30985"/>
    <w:rsid w:val="00A30BCC"/>
    <w:rsid w:val="00A30FA8"/>
    <w:rsid w:val="00A369A8"/>
    <w:rsid w:val="00A3769E"/>
    <w:rsid w:val="00A37F8D"/>
    <w:rsid w:val="00A406F2"/>
    <w:rsid w:val="00A410A9"/>
    <w:rsid w:val="00A44266"/>
    <w:rsid w:val="00A47240"/>
    <w:rsid w:val="00A5010C"/>
    <w:rsid w:val="00A50C02"/>
    <w:rsid w:val="00A539E6"/>
    <w:rsid w:val="00A55FDD"/>
    <w:rsid w:val="00A57DA2"/>
    <w:rsid w:val="00A60EE1"/>
    <w:rsid w:val="00A6107C"/>
    <w:rsid w:val="00A64B5B"/>
    <w:rsid w:val="00A665AE"/>
    <w:rsid w:val="00A70950"/>
    <w:rsid w:val="00A71B63"/>
    <w:rsid w:val="00A72A56"/>
    <w:rsid w:val="00A74C14"/>
    <w:rsid w:val="00A75569"/>
    <w:rsid w:val="00A77FB9"/>
    <w:rsid w:val="00A81BE9"/>
    <w:rsid w:val="00A86CCD"/>
    <w:rsid w:val="00A87BF9"/>
    <w:rsid w:val="00A9183D"/>
    <w:rsid w:val="00A94917"/>
    <w:rsid w:val="00A97690"/>
    <w:rsid w:val="00A976DF"/>
    <w:rsid w:val="00AA09F3"/>
    <w:rsid w:val="00AA60DC"/>
    <w:rsid w:val="00AB06A4"/>
    <w:rsid w:val="00AB1596"/>
    <w:rsid w:val="00AB20DC"/>
    <w:rsid w:val="00AB3065"/>
    <w:rsid w:val="00AB3890"/>
    <w:rsid w:val="00AB5417"/>
    <w:rsid w:val="00AB6230"/>
    <w:rsid w:val="00AC14D8"/>
    <w:rsid w:val="00AC4179"/>
    <w:rsid w:val="00AC6D0E"/>
    <w:rsid w:val="00AC6F02"/>
    <w:rsid w:val="00AC7042"/>
    <w:rsid w:val="00AC71BF"/>
    <w:rsid w:val="00AD63A8"/>
    <w:rsid w:val="00AE0072"/>
    <w:rsid w:val="00AE1976"/>
    <w:rsid w:val="00AE241F"/>
    <w:rsid w:val="00AE399B"/>
    <w:rsid w:val="00AF2727"/>
    <w:rsid w:val="00AF2DFF"/>
    <w:rsid w:val="00AF65D0"/>
    <w:rsid w:val="00AF79A7"/>
    <w:rsid w:val="00B004BE"/>
    <w:rsid w:val="00B02490"/>
    <w:rsid w:val="00B03926"/>
    <w:rsid w:val="00B06697"/>
    <w:rsid w:val="00B13D07"/>
    <w:rsid w:val="00B14DCF"/>
    <w:rsid w:val="00B15EEF"/>
    <w:rsid w:val="00B165F8"/>
    <w:rsid w:val="00B16964"/>
    <w:rsid w:val="00B203E9"/>
    <w:rsid w:val="00B20550"/>
    <w:rsid w:val="00B23011"/>
    <w:rsid w:val="00B247D1"/>
    <w:rsid w:val="00B27073"/>
    <w:rsid w:val="00B30015"/>
    <w:rsid w:val="00B31242"/>
    <w:rsid w:val="00B35002"/>
    <w:rsid w:val="00B36D07"/>
    <w:rsid w:val="00B42941"/>
    <w:rsid w:val="00B442D7"/>
    <w:rsid w:val="00B5115A"/>
    <w:rsid w:val="00B5497B"/>
    <w:rsid w:val="00B54B39"/>
    <w:rsid w:val="00B554A5"/>
    <w:rsid w:val="00B55B8A"/>
    <w:rsid w:val="00B579DC"/>
    <w:rsid w:val="00B57FA7"/>
    <w:rsid w:val="00B60A8C"/>
    <w:rsid w:val="00B7059A"/>
    <w:rsid w:val="00B709C1"/>
    <w:rsid w:val="00B73DC7"/>
    <w:rsid w:val="00B74D1E"/>
    <w:rsid w:val="00B75F14"/>
    <w:rsid w:val="00B767C5"/>
    <w:rsid w:val="00B76FB8"/>
    <w:rsid w:val="00B773D0"/>
    <w:rsid w:val="00B77E94"/>
    <w:rsid w:val="00B8179D"/>
    <w:rsid w:val="00B81BDD"/>
    <w:rsid w:val="00B8203E"/>
    <w:rsid w:val="00B82B96"/>
    <w:rsid w:val="00B83793"/>
    <w:rsid w:val="00B8566A"/>
    <w:rsid w:val="00B91F9C"/>
    <w:rsid w:val="00B9318E"/>
    <w:rsid w:val="00B936BF"/>
    <w:rsid w:val="00B9376E"/>
    <w:rsid w:val="00B943E3"/>
    <w:rsid w:val="00B947E1"/>
    <w:rsid w:val="00B94A8A"/>
    <w:rsid w:val="00B9746F"/>
    <w:rsid w:val="00BA2035"/>
    <w:rsid w:val="00BA677C"/>
    <w:rsid w:val="00BB2E9E"/>
    <w:rsid w:val="00BB3415"/>
    <w:rsid w:val="00BB55A9"/>
    <w:rsid w:val="00BB751F"/>
    <w:rsid w:val="00BC1299"/>
    <w:rsid w:val="00BC22C1"/>
    <w:rsid w:val="00BC22CD"/>
    <w:rsid w:val="00BC4B3F"/>
    <w:rsid w:val="00BC56F0"/>
    <w:rsid w:val="00BC5ACA"/>
    <w:rsid w:val="00BC6B4A"/>
    <w:rsid w:val="00BD0F24"/>
    <w:rsid w:val="00BD0F4D"/>
    <w:rsid w:val="00BD3758"/>
    <w:rsid w:val="00BD3FAB"/>
    <w:rsid w:val="00BE1E9B"/>
    <w:rsid w:val="00BE6FA9"/>
    <w:rsid w:val="00BF4315"/>
    <w:rsid w:val="00BF513F"/>
    <w:rsid w:val="00BF5F59"/>
    <w:rsid w:val="00BF7110"/>
    <w:rsid w:val="00C038B7"/>
    <w:rsid w:val="00C053BE"/>
    <w:rsid w:val="00C07796"/>
    <w:rsid w:val="00C07995"/>
    <w:rsid w:val="00C10421"/>
    <w:rsid w:val="00C1068A"/>
    <w:rsid w:val="00C15521"/>
    <w:rsid w:val="00C175A6"/>
    <w:rsid w:val="00C23176"/>
    <w:rsid w:val="00C24B26"/>
    <w:rsid w:val="00C324F7"/>
    <w:rsid w:val="00C32898"/>
    <w:rsid w:val="00C32DAD"/>
    <w:rsid w:val="00C33CBD"/>
    <w:rsid w:val="00C34D24"/>
    <w:rsid w:val="00C3678F"/>
    <w:rsid w:val="00C424FB"/>
    <w:rsid w:val="00C435F8"/>
    <w:rsid w:val="00C43EF9"/>
    <w:rsid w:val="00C44A0D"/>
    <w:rsid w:val="00C46D04"/>
    <w:rsid w:val="00C46F27"/>
    <w:rsid w:val="00C56632"/>
    <w:rsid w:val="00C57091"/>
    <w:rsid w:val="00C57B42"/>
    <w:rsid w:val="00C57D2C"/>
    <w:rsid w:val="00C60D15"/>
    <w:rsid w:val="00C62585"/>
    <w:rsid w:val="00C6283B"/>
    <w:rsid w:val="00C62FAE"/>
    <w:rsid w:val="00C643F5"/>
    <w:rsid w:val="00C66DE0"/>
    <w:rsid w:val="00C67292"/>
    <w:rsid w:val="00C70BA6"/>
    <w:rsid w:val="00C7211E"/>
    <w:rsid w:val="00C77A4E"/>
    <w:rsid w:val="00C80B0F"/>
    <w:rsid w:val="00C8129A"/>
    <w:rsid w:val="00C8160B"/>
    <w:rsid w:val="00C81E01"/>
    <w:rsid w:val="00C82363"/>
    <w:rsid w:val="00C83359"/>
    <w:rsid w:val="00C845B1"/>
    <w:rsid w:val="00C848F6"/>
    <w:rsid w:val="00C85AE7"/>
    <w:rsid w:val="00C87941"/>
    <w:rsid w:val="00C87D23"/>
    <w:rsid w:val="00C95657"/>
    <w:rsid w:val="00C95FA7"/>
    <w:rsid w:val="00C96D86"/>
    <w:rsid w:val="00C97294"/>
    <w:rsid w:val="00C973F6"/>
    <w:rsid w:val="00CA30AC"/>
    <w:rsid w:val="00CA4046"/>
    <w:rsid w:val="00CA49DB"/>
    <w:rsid w:val="00CB062E"/>
    <w:rsid w:val="00CB0F62"/>
    <w:rsid w:val="00CB19FF"/>
    <w:rsid w:val="00CB3102"/>
    <w:rsid w:val="00CB3FD5"/>
    <w:rsid w:val="00CB4DD1"/>
    <w:rsid w:val="00CB5C3A"/>
    <w:rsid w:val="00CB7F38"/>
    <w:rsid w:val="00CC14C5"/>
    <w:rsid w:val="00CC24C6"/>
    <w:rsid w:val="00CC582F"/>
    <w:rsid w:val="00CC5E7F"/>
    <w:rsid w:val="00CC7D8C"/>
    <w:rsid w:val="00CD0D1C"/>
    <w:rsid w:val="00CD3CA2"/>
    <w:rsid w:val="00CD4300"/>
    <w:rsid w:val="00CD5ED8"/>
    <w:rsid w:val="00CD67D4"/>
    <w:rsid w:val="00CD6FCF"/>
    <w:rsid w:val="00CD764C"/>
    <w:rsid w:val="00CE11B4"/>
    <w:rsid w:val="00CE2569"/>
    <w:rsid w:val="00CE290D"/>
    <w:rsid w:val="00CE2B17"/>
    <w:rsid w:val="00CE2BB3"/>
    <w:rsid w:val="00CE4267"/>
    <w:rsid w:val="00CE5771"/>
    <w:rsid w:val="00CE6046"/>
    <w:rsid w:val="00CE705F"/>
    <w:rsid w:val="00CE7A2B"/>
    <w:rsid w:val="00CF26D8"/>
    <w:rsid w:val="00CF3B17"/>
    <w:rsid w:val="00D06AD2"/>
    <w:rsid w:val="00D06B74"/>
    <w:rsid w:val="00D077CF"/>
    <w:rsid w:val="00D10458"/>
    <w:rsid w:val="00D10890"/>
    <w:rsid w:val="00D10B5D"/>
    <w:rsid w:val="00D154AB"/>
    <w:rsid w:val="00D17DF5"/>
    <w:rsid w:val="00D21C62"/>
    <w:rsid w:val="00D24DC0"/>
    <w:rsid w:val="00D25887"/>
    <w:rsid w:val="00D25B3C"/>
    <w:rsid w:val="00D25C71"/>
    <w:rsid w:val="00D26285"/>
    <w:rsid w:val="00D26BAA"/>
    <w:rsid w:val="00D26F21"/>
    <w:rsid w:val="00D3169D"/>
    <w:rsid w:val="00D3346B"/>
    <w:rsid w:val="00D34813"/>
    <w:rsid w:val="00D35C84"/>
    <w:rsid w:val="00D3787C"/>
    <w:rsid w:val="00D419B9"/>
    <w:rsid w:val="00D424DA"/>
    <w:rsid w:val="00D42B49"/>
    <w:rsid w:val="00D4450B"/>
    <w:rsid w:val="00D47783"/>
    <w:rsid w:val="00D47C01"/>
    <w:rsid w:val="00D5072D"/>
    <w:rsid w:val="00D51AFD"/>
    <w:rsid w:val="00D538C5"/>
    <w:rsid w:val="00D57C95"/>
    <w:rsid w:val="00D57F55"/>
    <w:rsid w:val="00D654AF"/>
    <w:rsid w:val="00D70AF0"/>
    <w:rsid w:val="00D712F1"/>
    <w:rsid w:val="00D724D5"/>
    <w:rsid w:val="00D73980"/>
    <w:rsid w:val="00D73CB6"/>
    <w:rsid w:val="00D73DA2"/>
    <w:rsid w:val="00D74A73"/>
    <w:rsid w:val="00D7509D"/>
    <w:rsid w:val="00D7682C"/>
    <w:rsid w:val="00D7783E"/>
    <w:rsid w:val="00D8179A"/>
    <w:rsid w:val="00D827ED"/>
    <w:rsid w:val="00D82D1A"/>
    <w:rsid w:val="00D83C4C"/>
    <w:rsid w:val="00D842FF"/>
    <w:rsid w:val="00D84DBC"/>
    <w:rsid w:val="00D85CF8"/>
    <w:rsid w:val="00D8641D"/>
    <w:rsid w:val="00D864F6"/>
    <w:rsid w:val="00D8691F"/>
    <w:rsid w:val="00D87002"/>
    <w:rsid w:val="00D949E0"/>
    <w:rsid w:val="00D964AF"/>
    <w:rsid w:val="00D96764"/>
    <w:rsid w:val="00D96A2B"/>
    <w:rsid w:val="00DA007B"/>
    <w:rsid w:val="00DA2AF0"/>
    <w:rsid w:val="00DA582A"/>
    <w:rsid w:val="00DA6453"/>
    <w:rsid w:val="00DB10DD"/>
    <w:rsid w:val="00DB1416"/>
    <w:rsid w:val="00DB3CC6"/>
    <w:rsid w:val="00DB68ED"/>
    <w:rsid w:val="00DC1348"/>
    <w:rsid w:val="00DC318C"/>
    <w:rsid w:val="00DC5623"/>
    <w:rsid w:val="00DD0917"/>
    <w:rsid w:val="00DD0DB3"/>
    <w:rsid w:val="00DD1B9F"/>
    <w:rsid w:val="00DD413F"/>
    <w:rsid w:val="00DD584F"/>
    <w:rsid w:val="00DE17D3"/>
    <w:rsid w:val="00DE2C6C"/>
    <w:rsid w:val="00DE331A"/>
    <w:rsid w:val="00DE4A80"/>
    <w:rsid w:val="00DE7BA2"/>
    <w:rsid w:val="00DF0E6A"/>
    <w:rsid w:val="00DF1261"/>
    <w:rsid w:val="00DF355E"/>
    <w:rsid w:val="00DF4AB1"/>
    <w:rsid w:val="00DF7A0D"/>
    <w:rsid w:val="00E00A01"/>
    <w:rsid w:val="00E03E96"/>
    <w:rsid w:val="00E05C3C"/>
    <w:rsid w:val="00E1085B"/>
    <w:rsid w:val="00E12AF9"/>
    <w:rsid w:val="00E157B7"/>
    <w:rsid w:val="00E165E1"/>
    <w:rsid w:val="00E16859"/>
    <w:rsid w:val="00E17B85"/>
    <w:rsid w:val="00E23A19"/>
    <w:rsid w:val="00E300A4"/>
    <w:rsid w:val="00E307EF"/>
    <w:rsid w:val="00E30967"/>
    <w:rsid w:val="00E31ACB"/>
    <w:rsid w:val="00E320EC"/>
    <w:rsid w:val="00E3501F"/>
    <w:rsid w:val="00E355A1"/>
    <w:rsid w:val="00E361E3"/>
    <w:rsid w:val="00E4228D"/>
    <w:rsid w:val="00E4460C"/>
    <w:rsid w:val="00E47D70"/>
    <w:rsid w:val="00E503FB"/>
    <w:rsid w:val="00E5084D"/>
    <w:rsid w:val="00E51D5F"/>
    <w:rsid w:val="00E53A91"/>
    <w:rsid w:val="00E53FE1"/>
    <w:rsid w:val="00E54D78"/>
    <w:rsid w:val="00E54DBA"/>
    <w:rsid w:val="00E56C36"/>
    <w:rsid w:val="00E57F70"/>
    <w:rsid w:val="00E629C0"/>
    <w:rsid w:val="00E639AA"/>
    <w:rsid w:val="00E639E9"/>
    <w:rsid w:val="00E6452E"/>
    <w:rsid w:val="00E647CA"/>
    <w:rsid w:val="00E74B84"/>
    <w:rsid w:val="00E74E5D"/>
    <w:rsid w:val="00E77A7E"/>
    <w:rsid w:val="00E82ED1"/>
    <w:rsid w:val="00E84C56"/>
    <w:rsid w:val="00E85B71"/>
    <w:rsid w:val="00E86830"/>
    <w:rsid w:val="00E90E9A"/>
    <w:rsid w:val="00E91523"/>
    <w:rsid w:val="00E92F6B"/>
    <w:rsid w:val="00E932A7"/>
    <w:rsid w:val="00E9483E"/>
    <w:rsid w:val="00E94A8A"/>
    <w:rsid w:val="00E958FD"/>
    <w:rsid w:val="00EA1CF7"/>
    <w:rsid w:val="00EA2306"/>
    <w:rsid w:val="00EA46BD"/>
    <w:rsid w:val="00EA4C65"/>
    <w:rsid w:val="00EA5ACA"/>
    <w:rsid w:val="00EB0070"/>
    <w:rsid w:val="00EB045E"/>
    <w:rsid w:val="00EB1E81"/>
    <w:rsid w:val="00EB36FA"/>
    <w:rsid w:val="00EB4CA1"/>
    <w:rsid w:val="00EB5C50"/>
    <w:rsid w:val="00EB78AE"/>
    <w:rsid w:val="00EC46BE"/>
    <w:rsid w:val="00EC4766"/>
    <w:rsid w:val="00ED4F0D"/>
    <w:rsid w:val="00ED558C"/>
    <w:rsid w:val="00ED588A"/>
    <w:rsid w:val="00ED72AB"/>
    <w:rsid w:val="00EE1CE8"/>
    <w:rsid w:val="00EE450A"/>
    <w:rsid w:val="00EE4522"/>
    <w:rsid w:val="00EE7FB4"/>
    <w:rsid w:val="00EF023B"/>
    <w:rsid w:val="00EF1363"/>
    <w:rsid w:val="00EF317D"/>
    <w:rsid w:val="00EF4D11"/>
    <w:rsid w:val="00EF7550"/>
    <w:rsid w:val="00F00D8B"/>
    <w:rsid w:val="00F0261F"/>
    <w:rsid w:val="00F04475"/>
    <w:rsid w:val="00F04A7A"/>
    <w:rsid w:val="00F05410"/>
    <w:rsid w:val="00F0694B"/>
    <w:rsid w:val="00F07F85"/>
    <w:rsid w:val="00F10CB4"/>
    <w:rsid w:val="00F121DF"/>
    <w:rsid w:val="00F1324A"/>
    <w:rsid w:val="00F16DDF"/>
    <w:rsid w:val="00F257EC"/>
    <w:rsid w:val="00F2685C"/>
    <w:rsid w:val="00F26F7F"/>
    <w:rsid w:val="00F30547"/>
    <w:rsid w:val="00F311A3"/>
    <w:rsid w:val="00F34AD1"/>
    <w:rsid w:val="00F36C2B"/>
    <w:rsid w:val="00F37386"/>
    <w:rsid w:val="00F40F7C"/>
    <w:rsid w:val="00F42793"/>
    <w:rsid w:val="00F43129"/>
    <w:rsid w:val="00F45658"/>
    <w:rsid w:val="00F46BEE"/>
    <w:rsid w:val="00F47040"/>
    <w:rsid w:val="00F50F41"/>
    <w:rsid w:val="00F51303"/>
    <w:rsid w:val="00F51447"/>
    <w:rsid w:val="00F519C3"/>
    <w:rsid w:val="00F520FD"/>
    <w:rsid w:val="00F527B8"/>
    <w:rsid w:val="00F53317"/>
    <w:rsid w:val="00F554F7"/>
    <w:rsid w:val="00F564B7"/>
    <w:rsid w:val="00F567EB"/>
    <w:rsid w:val="00F56991"/>
    <w:rsid w:val="00F56C27"/>
    <w:rsid w:val="00F60B9E"/>
    <w:rsid w:val="00F61267"/>
    <w:rsid w:val="00F621BE"/>
    <w:rsid w:val="00F6289F"/>
    <w:rsid w:val="00F636EA"/>
    <w:rsid w:val="00F6381D"/>
    <w:rsid w:val="00F63D2C"/>
    <w:rsid w:val="00F64713"/>
    <w:rsid w:val="00F66CAF"/>
    <w:rsid w:val="00F704CE"/>
    <w:rsid w:val="00F7207E"/>
    <w:rsid w:val="00F7296C"/>
    <w:rsid w:val="00F75621"/>
    <w:rsid w:val="00F75846"/>
    <w:rsid w:val="00F75B86"/>
    <w:rsid w:val="00F76E90"/>
    <w:rsid w:val="00F81B57"/>
    <w:rsid w:val="00F92025"/>
    <w:rsid w:val="00F94883"/>
    <w:rsid w:val="00FA026A"/>
    <w:rsid w:val="00FA20C5"/>
    <w:rsid w:val="00FA2268"/>
    <w:rsid w:val="00FA3799"/>
    <w:rsid w:val="00FA39BE"/>
    <w:rsid w:val="00FA435E"/>
    <w:rsid w:val="00FA7CEE"/>
    <w:rsid w:val="00FB1465"/>
    <w:rsid w:val="00FB3521"/>
    <w:rsid w:val="00FB46DE"/>
    <w:rsid w:val="00FB65A9"/>
    <w:rsid w:val="00FB6F54"/>
    <w:rsid w:val="00FC48A3"/>
    <w:rsid w:val="00FC6149"/>
    <w:rsid w:val="00FD1DD6"/>
    <w:rsid w:val="00FD3071"/>
    <w:rsid w:val="00FD5292"/>
    <w:rsid w:val="00FD65A6"/>
    <w:rsid w:val="00FE059C"/>
    <w:rsid w:val="00FE2FB7"/>
    <w:rsid w:val="00FE4937"/>
    <w:rsid w:val="00FE4DB3"/>
    <w:rsid w:val="00FF26C6"/>
    <w:rsid w:val="00FF38DD"/>
    <w:rsid w:val="00FF39D4"/>
    <w:rsid w:val="00FF3FC0"/>
    <w:rsid w:val="00FF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35"/>
        <o:r id="V:Rule10" type="connector" idref="#_x0000_s1048"/>
        <o:r id="V:Rule11" type="connector" idref="#_x0000_s1039"/>
        <o:r id="V:Rule12" type="connector" idref="#_x0000_s1038"/>
        <o:r id="V:Rule13" type="connector" idref="#_x0000_s1047"/>
        <o:r id="V:Rule14" type="connector" idref="#_x0000_s1036"/>
        <o:r id="V:Rule15" type="connector" idref="#_x0000_s1050"/>
        <o:r id="V:Rule1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E8"/>
  </w:style>
  <w:style w:type="paragraph" w:styleId="2">
    <w:name w:val="heading 2"/>
    <w:basedOn w:val="a"/>
    <w:next w:val="a"/>
    <w:link w:val="20"/>
    <w:uiPriority w:val="9"/>
    <w:unhideWhenUsed/>
    <w:qFormat/>
    <w:rsid w:val="006F740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6C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B7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868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6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6CF2"/>
    <w:rPr>
      <w:rFonts w:ascii="Segoe UI" w:hAnsi="Segoe UI" w:cs="Segoe UI"/>
      <w:sz w:val="18"/>
      <w:szCs w:val="18"/>
    </w:rPr>
  </w:style>
  <w:style w:type="paragraph" w:styleId="a8">
    <w:name w:val="No Spacing"/>
    <w:aliases w:val="Стандартный для документов_Юля"/>
    <w:link w:val="a9"/>
    <w:uiPriority w:val="1"/>
    <w:qFormat/>
    <w:rsid w:val="00C5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4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3468"/>
  </w:style>
  <w:style w:type="character" w:customStyle="1" w:styleId="20">
    <w:name w:val="Заголовок 2 Знак"/>
    <w:basedOn w:val="a0"/>
    <w:link w:val="2"/>
    <w:uiPriority w:val="9"/>
    <w:rsid w:val="006F74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Без интервала1"/>
    <w:rsid w:val="0037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4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47783"/>
  </w:style>
  <w:style w:type="paragraph" w:styleId="ad">
    <w:name w:val="footer"/>
    <w:basedOn w:val="a"/>
    <w:link w:val="ae"/>
    <w:uiPriority w:val="99"/>
    <w:unhideWhenUsed/>
    <w:rsid w:val="00D4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7783"/>
  </w:style>
  <w:style w:type="paragraph" w:customStyle="1" w:styleId="af">
    <w:name w:val="Содержимое таблицы"/>
    <w:basedOn w:val="a"/>
    <w:rsid w:val="001F4C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9">
    <w:name w:val="Без интервала Знак"/>
    <w:aliases w:val="Стандартный для документов_Юля Знак"/>
    <w:link w:val="a8"/>
    <w:uiPriority w:val="99"/>
    <w:locked/>
    <w:rsid w:val="00007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293D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293D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2">
    <w:name w:val="Strong"/>
    <w:basedOn w:val="a0"/>
    <w:uiPriority w:val="22"/>
    <w:qFormat/>
    <w:rsid w:val="00BE1E9B"/>
    <w:rPr>
      <w:b/>
      <w:bCs/>
    </w:rPr>
  </w:style>
  <w:style w:type="paragraph" w:customStyle="1" w:styleId="10">
    <w:name w:val="Обычный (Интернет)1"/>
    <w:basedOn w:val="a"/>
    <w:rsid w:val="00D34813"/>
    <w:pPr>
      <w:suppressAutoHyphens/>
      <w:spacing w:before="28" w:after="28" w:line="240" w:lineRule="auto"/>
    </w:pPr>
    <w:rPr>
      <w:rFonts w:ascii="Times New Roman" w:eastAsia="Times New Roman" w:hAnsi="Times New Roman" w:cs="Lucida Sans"/>
      <w:kern w:val="1"/>
      <w:sz w:val="24"/>
      <w:szCs w:val="24"/>
      <w:u w:color="000000"/>
      <w:lang w:eastAsia="hi-IN" w:bidi="hi-IN"/>
    </w:rPr>
  </w:style>
  <w:style w:type="paragraph" w:customStyle="1" w:styleId="3">
    <w:name w:val="Основной текст3"/>
    <w:rsid w:val="00AE1976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240" w:after="240" w:line="20" w:lineRule="atLeast"/>
      <w:jc w:val="both"/>
    </w:pPr>
    <w:rPr>
      <w:rFonts w:ascii="Lucida Sans Unicode" w:eastAsia="Lucida Sans Unicode" w:hAnsi="Lucida Sans Unicode" w:cs="Lucida Sans Unicode"/>
      <w:b/>
      <w:bCs/>
      <w:color w:val="000000"/>
      <w:spacing w:val="-10"/>
      <w:sz w:val="20"/>
      <w:szCs w:val="20"/>
      <w:u w:color="000000"/>
      <w:bdr w:val="nil"/>
      <w:lang w:eastAsia="ru-RU"/>
    </w:rPr>
  </w:style>
  <w:style w:type="paragraph" w:customStyle="1" w:styleId="ConsPlusNonformat">
    <w:name w:val="ConsPlusNonformat"/>
    <w:rsid w:val="007F13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C%D1%8B%D0%92%D0%BC%D0%B5%D1%81%D1%82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76;&#1082;-&#1087;&#1091;&#1089;&#1090;&#1086;&#1084;&#1077;&#1088;&#1078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9EA4-A4B8-4E51-A887-1D204016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7002</TotalTime>
  <Pages>24</Pages>
  <Words>7300</Words>
  <Characters>41610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67</cp:revision>
  <cp:lastPrinted>2021-01-11T15:54:00Z</cp:lastPrinted>
  <dcterms:created xsi:type="dcterms:W3CDTF">2018-12-27T15:36:00Z</dcterms:created>
  <dcterms:modified xsi:type="dcterms:W3CDTF">2023-03-03T14:45:00Z</dcterms:modified>
</cp:coreProperties>
</file>