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C0" w:rsidRDefault="00B476C0" w:rsidP="00B47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культуры</w:t>
      </w:r>
    </w:p>
    <w:p w:rsidR="00B476C0" w:rsidRDefault="00B476C0" w:rsidP="00B476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«Импульс»</w:t>
      </w:r>
    </w:p>
    <w:p w:rsidR="00B476C0" w:rsidRDefault="00B476C0" w:rsidP="00B476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76"/>
        <w:gridCol w:w="274"/>
        <w:gridCol w:w="4625"/>
      </w:tblGrid>
      <w:tr w:rsidR="00B476C0" w:rsidTr="00B476C0">
        <w:trPr>
          <w:cantSplit/>
          <w:trHeight w:val="1685"/>
          <w:tblCellSpacing w:w="0" w:type="dxa"/>
        </w:trPr>
        <w:tc>
          <w:tcPr>
            <w:tcW w:w="5076" w:type="dxa"/>
            <w:hideMark/>
          </w:tcPr>
          <w:p w:rsidR="00B476C0" w:rsidRDefault="00B476C0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</w:t>
            </w:r>
          </w:p>
          <w:p w:rsidR="00B476C0" w:rsidRDefault="00B476C0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на собрании трудового коллектива</w:t>
            </w:r>
          </w:p>
          <w:p w:rsidR="00B476C0" w:rsidRDefault="00B476C0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МКУК «Пустомержский КДЦ «Импульс»</w:t>
            </w:r>
          </w:p>
          <w:p w:rsidR="00B476C0" w:rsidRDefault="00B476C0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Протокол №</w:t>
            </w:r>
            <w:proofErr w:type="spellStart"/>
            <w:r>
              <w:rPr>
                <w:lang w:eastAsia="en-US"/>
              </w:rPr>
              <w:t>___от</w:t>
            </w:r>
            <w:proofErr w:type="spellEnd"/>
            <w:r>
              <w:rPr>
                <w:lang w:eastAsia="en-US"/>
              </w:rPr>
              <w:t xml:space="preserve"> _______________20___ г.</w:t>
            </w:r>
          </w:p>
        </w:tc>
        <w:tc>
          <w:tcPr>
            <w:tcW w:w="274" w:type="dxa"/>
          </w:tcPr>
          <w:p w:rsidR="00B476C0" w:rsidRDefault="00B476C0">
            <w:pPr>
              <w:suppressAutoHyphens/>
              <w:spacing w:line="360" w:lineRule="auto"/>
              <w:ind w:firstLine="709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25" w:type="dxa"/>
            <w:hideMark/>
          </w:tcPr>
          <w:p w:rsidR="00B476C0" w:rsidRDefault="00B476C0">
            <w:pPr>
              <w:pStyle w:val="2"/>
              <w:spacing w:before="0" w:line="276" w:lineRule="auto"/>
              <w:rPr>
                <w:rFonts w:ascii="Cambria" w:eastAsiaTheme="minorEastAsia" w:hAnsi="Cambr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bCs w:val="0"/>
                <w:color w:val="00000A"/>
                <w:sz w:val="24"/>
                <w:szCs w:val="24"/>
                <w:lang w:eastAsia="ru-RU"/>
              </w:rPr>
              <w:t xml:space="preserve">УТВЕРЖДАЮ </w:t>
            </w:r>
          </w:p>
          <w:p w:rsidR="00B476C0" w:rsidRDefault="00B476C0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  МКУК «Пустомержский КДЦ</w:t>
            </w:r>
          </w:p>
          <w:p w:rsidR="00B476C0" w:rsidRDefault="00B476C0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«Импульс»</w:t>
            </w:r>
          </w:p>
          <w:p w:rsidR="00B476C0" w:rsidRDefault="00B476C0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 Трыбуш Е.А.</w:t>
            </w:r>
          </w:p>
          <w:p w:rsidR="00B476C0" w:rsidRDefault="00B476C0">
            <w:pPr>
              <w:pStyle w:val="a4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Приказ № ___ от __________ 20 ___ г. </w:t>
            </w:r>
          </w:p>
        </w:tc>
      </w:tr>
    </w:tbl>
    <w:p w:rsidR="00B476C0" w:rsidRDefault="00B476C0" w:rsidP="00B476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C0" w:rsidRDefault="00B476C0" w:rsidP="00B476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Инструкция по охране труда для художественного руководителя </w:t>
      </w:r>
    </w:p>
    <w:p w:rsidR="00B302B2" w:rsidRDefault="00E651A3" w:rsidP="00B3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ИОТ 004</w:t>
      </w:r>
      <w:r w:rsidR="00B302B2" w:rsidRPr="00E3578C">
        <w:rPr>
          <w:rFonts w:ascii="Times New Roman" w:hAnsi="Times New Roman" w:cs="Times New Roman"/>
          <w:sz w:val="24"/>
          <w:szCs w:val="24"/>
        </w:rPr>
        <w:t xml:space="preserve">-2020 </w:t>
      </w:r>
    </w:p>
    <w:p w:rsidR="00B302B2" w:rsidRPr="00E3578C" w:rsidRDefault="00B302B2" w:rsidP="00B30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51A3" w:rsidRDefault="00B302B2" w:rsidP="00E651A3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6D8">
        <w:rPr>
          <w:rFonts w:ascii="Times New Roman" w:hAnsi="Times New Roman" w:cs="Times New Roman"/>
          <w:sz w:val="24"/>
          <w:szCs w:val="24"/>
        </w:rPr>
        <w:t>Настоящая инструкция разработана на основе законодательных и иных нормативных правовых актов, содержащих государственные требования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7770">
        <w:rPr>
          <w:rFonts w:ascii="Times New Roman" w:hAnsi="Times New Roman" w:cs="Times New Roman"/>
          <w:color w:val="333333"/>
          <w:sz w:val="24"/>
          <w:szCs w:val="24"/>
        </w:rPr>
        <w:t>а также межотраслевых правил по охране труда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>
        <w:rPr>
          <w:rFonts w:ascii="Courier New" w:hAnsi="Courier New" w:cs="Courier New"/>
          <w:color w:val="33333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учет</w:t>
      </w:r>
      <w:r w:rsidR="00E651A3">
        <w:rPr>
          <w:rFonts w:ascii="Times New Roman" w:hAnsi="Times New Roman" w:cs="Times New Roman"/>
          <w:sz w:val="24"/>
          <w:szCs w:val="24"/>
        </w:rPr>
        <w:t>ом ст. 212 Трудового кодекса РФ и предназначена для художественного руководителя  при выполнении им работ с учетом условий его работы в МКУК «</w:t>
      </w:r>
      <w:proofErr w:type="spellStart"/>
      <w:r w:rsidR="00E651A3">
        <w:rPr>
          <w:rFonts w:ascii="Times New Roman" w:hAnsi="Times New Roman" w:cs="Times New Roman"/>
          <w:sz w:val="24"/>
          <w:szCs w:val="24"/>
        </w:rPr>
        <w:t>Пустомержский</w:t>
      </w:r>
      <w:proofErr w:type="spellEnd"/>
      <w:r w:rsidR="00E651A3">
        <w:rPr>
          <w:rFonts w:ascii="Times New Roman" w:hAnsi="Times New Roman" w:cs="Times New Roman"/>
          <w:sz w:val="24"/>
          <w:szCs w:val="24"/>
        </w:rPr>
        <w:t xml:space="preserve"> КДЦ «Импульс». </w:t>
      </w:r>
    </w:p>
    <w:p w:rsidR="00B302B2" w:rsidRPr="001B26D8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 w:rsidRPr="001B26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6C0" w:rsidRDefault="00B476C0" w:rsidP="00B476C0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требования охраны труда</w:t>
      </w:r>
    </w:p>
    <w:p w:rsidR="00B476C0" w:rsidRDefault="00B476C0" w:rsidP="00B476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76C0" w:rsidRDefault="00B476C0" w:rsidP="00B476C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работе в должности художественного руководителя допускаются лица не моложе 18 лет, имеющие соответствующее образование и прошедшие предварительный (при поступлении на работу) и периодический (в течение трудовой деятельности)  медицинский осмотр, вводный и первичный на рабочем месте инструктажи по охране труда;  противопожарный инструктаж, </w:t>
      </w:r>
      <w:r>
        <w:rPr>
          <w:rFonts w:ascii="Times New Roman" w:eastAsia="Calibri" w:hAnsi="Times New Roman" w:cs="Times New Roman"/>
          <w:sz w:val="24"/>
          <w:szCs w:val="24"/>
        </w:rPr>
        <w:t>а также обучение и проверку знаний требований охраны труда.</w:t>
      </w:r>
      <w:proofErr w:type="gramEnd"/>
    </w:p>
    <w:p w:rsidR="00B476C0" w:rsidRDefault="00B476C0" w:rsidP="00B47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Художественному руководителю  следует выполнять инструкции по охране труда, пожарной безопасности, правила внутреннего трудового распорядка, установленный режим труда и отдыха.</w:t>
      </w:r>
      <w:r>
        <w:rPr>
          <w:rFonts w:ascii="Times New Roman" w:hAnsi="Times New Roman" w:cs="Times New Roman"/>
          <w:sz w:val="24"/>
          <w:szCs w:val="24"/>
        </w:rPr>
        <w:br/>
        <w:t>1.3. На</w:t>
      </w:r>
      <w:r w:rsidR="00B133A4">
        <w:rPr>
          <w:rFonts w:ascii="Times New Roman" w:hAnsi="Times New Roman" w:cs="Times New Roman"/>
          <w:sz w:val="24"/>
          <w:szCs w:val="24"/>
        </w:rPr>
        <w:t xml:space="preserve"> художественного</w:t>
      </w:r>
      <w:r>
        <w:rPr>
          <w:rFonts w:ascii="Times New Roman" w:hAnsi="Times New Roman" w:cs="Times New Roman"/>
          <w:sz w:val="24"/>
          <w:szCs w:val="24"/>
        </w:rPr>
        <w:t xml:space="preserve"> ру</w:t>
      </w:r>
      <w:r w:rsidR="00B133A4">
        <w:rPr>
          <w:rFonts w:ascii="Times New Roman" w:hAnsi="Times New Roman" w:cs="Times New Roman"/>
          <w:sz w:val="24"/>
          <w:szCs w:val="24"/>
        </w:rPr>
        <w:t xml:space="preserve">ководителя </w:t>
      </w:r>
      <w:r>
        <w:rPr>
          <w:rFonts w:ascii="Times New Roman" w:hAnsi="Times New Roman" w:cs="Times New Roman"/>
          <w:sz w:val="24"/>
          <w:szCs w:val="24"/>
        </w:rPr>
        <w:t xml:space="preserve">  могут воздействовать следующие опасные и вредные производственные факторы:</w:t>
      </w:r>
    </w:p>
    <w:p w:rsidR="00B476C0" w:rsidRDefault="00B476C0" w:rsidP="00B476C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 приборов</w:t>
      </w:r>
      <w: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другого оборудования; </w:t>
      </w:r>
    </w:p>
    <w:p w:rsidR="00B476C0" w:rsidRDefault="00B476C0" w:rsidP="00B476C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пониженная температура воздуха на рабочем месте; </w:t>
      </w:r>
    </w:p>
    <w:p w:rsidR="00B476C0" w:rsidRDefault="00B476C0" w:rsidP="00B476C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повышенная или пониженная влажность и подвижность воздуха; </w:t>
      </w:r>
    </w:p>
    <w:p w:rsidR="00B476C0" w:rsidRDefault="00B476C0" w:rsidP="00B476C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нервно-психические и эмоциональные перегрузки; </w:t>
      </w:r>
    </w:p>
    <w:p w:rsidR="00B476C0" w:rsidRDefault="00B133A4" w:rsidP="00E651A3">
      <w:pPr>
        <w:pStyle w:val="a6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="00E651A3">
        <w:rPr>
          <w:rFonts w:ascii="Times New Roman" w:hAnsi="Times New Roman"/>
          <w:sz w:val="24"/>
          <w:szCs w:val="24"/>
        </w:rPr>
        <w:t>травмоопасность</w:t>
      </w:r>
      <w:proofErr w:type="spellEnd"/>
      <w:r w:rsidR="00E651A3">
        <w:rPr>
          <w:rFonts w:ascii="Times New Roman" w:hAnsi="Times New Roman"/>
          <w:sz w:val="24"/>
          <w:szCs w:val="24"/>
        </w:rPr>
        <w:t>.</w:t>
      </w:r>
    </w:p>
    <w:p w:rsidR="00B476C0" w:rsidRDefault="00292389" w:rsidP="00B476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Художественный р</w:t>
      </w:r>
      <w:r w:rsidR="00B476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ководитель </w:t>
      </w:r>
      <w:r w:rsidR="00B476C0">
        <w:rPr>
          <w:rFonts w:ascii="Times New Roman" w:hAnsi="Times New Roman" w:cs="Times New Roman"/>
          <w:sz w:val="24"/>
          <w:szCs w:val="24"/>
        </w:rPr>
        <w:t xml:space="preserve"> должен:</w:t>
      </w:r>
      <w:r w:rsidR="00B476C0">
        <w:rPr>
          <w:rFonts w:ascii="Times New Roman" w:hAnsi="Times New Roman" w:cs="Times New Roman"/>
          <w:sz w:val="24"/>
          <w:szCs w:val="24"/>
        </w:rPr>
        <w:br/>
        <w:t>- выполнять работу, входящую в его обязанности или порученную руководителем, при условии, что он обучен правилам безопасного выполнения этой работы;</w:t>
      </w:r>
      <w:r w:rsidR="00B476C0">
        <w:rPr>
          <w:rFonts w:ascii="Times New Roman" w:hAnsi="Times New Roman" w:cs="Times New Roman"/>
          <w:sz w:val="24"/>
          <w:szCs w:val="24"/>
        </w:rPr>
        <w:br/>
        <w:t>- применять безопасные приемы выполнения работ;</w:t>
      </w:r>
    </w:p>
    <w:p w:rsidR="00B476C0" w:rsidRDefault="00B476C0" w:rsidP="00B47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знать место хранения аптечки, уметь оказывать первую помощь пострадавшим;</w:t>
      </w:r>
    </w:p>
    <w:p w:rsidR="00B476C0" w:rsidRDefault="00B476C0" w:rsidP="00B47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уметь  пользоваться первичными средствами пожаротушения; </w:t>
      </w:r>
    </w:p>
    <w:p w:rsidR="00B476C0" w:rsidRDefault="00B476C0" w:rsidP="00B476C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соблюдать правила личной гигиены,</w:t>
      </w:r>
      <w:r>
        <w:rPr>
          <w:rFonts w:ascii="Times New Roman" w:hAnsi="Times New Roman" w:cs="Times New Roman"/>
          <w:sz w:val="24"/>
          <w:szCs w:val="24"/>
        </w:rPr>
        <w:t xml:space="preserve"> содержать в чистоте рабочее место, принимать пищу и напитки только в специально отведенном месте (комнате отдыха для сотрудников)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476C0" w:rsidRDefault="00B476C0" w:rsidP="00B476C0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обеспечивать безопасное состояние рабочих мест, </w:t>
      </w:r>
      <w:r w:rsidR="00B133A4">
        <w:rPr>
          <w:rFonts w:ascii="Times New Roman" w:hAnsi="Times New Roman" w:cs="Times New Roman"/>
          <w:sz w:val="24"/>
          <w:szCs w:val="24"/>
        </w:rPr>
        <w:t>декораций, сценического оборудования, музыкальной и другой аппаратуры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76C0" w:rsidRDefault="00B133A4" w:rsidP="00B476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1.5.  Художественному р</w:t>
      </w:r>
      <w:r w:rsidR="00B476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ководителю </w:t>
      </w:r>
      <w:r w:rsidR="00B476C0">
        <w:rPr>
          <w:rFonts w:ascii="Times New Roman" w:hAnsi="Times New Roman" w:cs="Times New Roman"/>
          <w:sz w:val="24"/>
          <w:szCs w:val="24"/>
        </w:rPr>
        <w:t xml:space="preserve"> запрещается: </w:t>
      </w:r>
    </w:p>
    <w:p w:rsidR="00B476C0" w:rsidRDefault="00B476C0" w:rsidP="00B476C0">
      <w:pPr>
        <w:pStyle w:val="a5"/>
      </w:pPr>
      <w:r>
        <w:rPr>
          <w:rFonts w:ascii="Times New Roman" w:hAnsi="Times New Roman" w:cs="Times New Roman"/>
          <w:sz w:val="24"/>
          <w:szCs w:val="24"/>
        </w:rPr>
        <w:lastRenderedPageBreak/>
        <w:t>- садиться и облокачиваться на случайные предметы и ограждения;</w:t>
      </w:r>
      <w:r>
        <w:rPr>
          <w:rFonts w:ascii="Times New Roman" w:hAnsi="Times New Roman" w:cs="Times New Roman"/>
          <w:sz w:val="24"/>
          <w:szCs w:val="24"/>
        </w:rPr>
        <w:br/>
        <w:t>- загромождать проходы к противопожарному оборудованию;</w:t>
      </w:r>
      <w:r>
        <w:rPr>
          <w:rFonts w:ascii="Times New Roman" w:hAnsi="Times New Roman" w:cs="Times New Roman"/>
          <w:sz w:val="24"/>
          <w:szCs w:val="24"/>
        </w:rPr>
        <w:br/>
        <w:t>- курить в Доме культуры.</w:t>
      </w:r>
      <w:r>
        <w:t xml:space="preserve"> </w:t>
      </w:r>
    </w:p>
    <w:p w:rsidR="00B476C0" w:rsidRDefault="00B476C0" w:rsidP="00B476C0">
      <w:pPr>
        <w:pStyle w:val="a5"/>
      </w:pPr>
      <w:r>
        <w:rPr>
          <w:rFonts w:ascii="Times New Roman" w:hAnsi="Times New Roman" w:cs="Times New Roman"/>
          <w:sz w:val="24"/>
          <w:szCs w:val="24"/>
        </w:rPr>
        <w:t>1.6.При </w:t>
      </w:r>
      <w:hyperlink r:id="rId5" w:tooltip="Несчастный случай" w:history="1">
        <w:r w:rsidRPr="00D367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несчастном случае</w:t>
        </w:r>
      </w:hyperlink>
      <w:r w:rsidRPr="00D367FA">
        <w:rPr>
          <w:rFonts w:ascii="Times New Roman" w:hAnsi="Times New Roman" w:cs="Times New Roman"/>
          <w:sz w:val="24"/>
          <w:szCs w:val="24"/>
        </w:rPr>
        <w:t> с</w:t>
      </w:r>
      <w:r>
        <w:rPr>
          <w:rFonts w:ascii="Times New Roman" w:hAnsi="Times New Roman" w:cs="Times New Roman"/>
          <w:sz w:val="24"/>
          <w:szCs w:val="24"/>
        </w:rPr>
        <w:t>ледует немедленно сообщить об этом директору; при неисправности оборудования — прекратить работу и сообщить директору</w:t>
      </w:r>
      <w:r>
        <w:rPr>
          <w:rFonts w:ascii="Helvetica" w:hAnsi="Helvetica" w:cs="Helvetica"/>
          <w:color w:val="000000"/>
        </w:rPr>
        <w:t>.</w:t>
      </w:r>
    </w:p>
    <w:p w:rsidR="00B476C0" w:rsidRDefault="00B476C0" w:rsidP="00B47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За нарушение требований настоящей инструкции </w:t>
      </w:r>
      <w:r w:rsidR="00B133A4">
        <w:rPr>
          <w:rFonts w:ascii="Times New Roman" w:hAnsi="Times New Roman" w:cs="Times New Roman"/>
          <w:sz w:val="24"/>
          <w:szCs w:val="24"/>
        </w:rPr>
        <w:t xml:space="preserve">художественный </w:t>
      </w:r>
      <w:r>
        <w:rPr>
          <w:rFonts w:ascii="Times New Roman" w:hAnsi="Times New Roman" w:cs="Times New Roman"/>
          <w:sz w:val="24"/>
          <w:szCs w:val="24"/>
        </w:rPr>
        <w:t>ру</w:t>
      </w:r>
      <w:r w:rsidR="00B133A4">
        <w:rPr>
          <w:rFonts w:ascii="Times New Roman" w:hAnsi="Times New Roman" w:cs="Times New Roman"/>
          <w:sz w:val="24"/>
          <w:szCs w:val="24"/>
        </w:rPr>
        <w:t xml:space="preserve">ководитель </w:t>
      </w:r>
      <w:r>
        <w:rPr>
          <w:rFonts w:ascii="Times New Roman" w:hAnsi="Times New Roman" w:cs="Times New Roman"/>
          <w:sz w:val="24"/>
          <w:szCs w:val="24"/>
        </w:rPr>
        <w:t xml:space="preserve">  несет ответственность в соответствии с действующим законодательством.</w:t>
      </w:r>
    </w:p>
    <w:p w:rsidR="00B476C0" w:rsidRDefault="00B476C0" w:rsidP="00B476C0">
      <w:pPr>
        <w:pStyle w:val="a6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охраны труда перед началом работы</w:t>
      </w:r>
    </w:p>
    <w:p w:rsidR="00B476C0" w:rsidRDefault="00B476C0" w:rsidP="00B476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302B2" w:rsidRPr="00E5094B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2.1. Перед началом рабо</w:t>
      </w:r>
      <w:r>
        <w:rPr>
          <w:rFonts w:ascii="Times New Roman" w:hAnsi="Times New Roman" w:cs="Times New Roman"/>
          <w:sz w:val="24"/>
          <w:szCs w:val="24"/>
        </w:rPr>
        <w:t xml:space="preserve">ты  художественный руководитель должен </w:t>
      </w:r>
      <w:r w:rsidRPr="00E5094B">
        <w:rPr>
          <w:rFonts w:ascii="Times New Roman" w:hAnsi="Times New Roman" w:cs="Times New Roman"/>
          <w:sz w:val="24"/>
          <w:szCs w:val="24"/>
        </w:rPr>
        <w:t>убрать из карманов острые и режущие предметы. Запрещается застегивать одежду булавками и иголками.</w:t>
      </w:r>
    </w:p>
    <w:p w:rsidR="00B302B2" w:rsidRPr="00E5094B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2.2. Проверить внешним осмотром:</w:t>
      </w:r>
    </w:p>
    <w:p w:rsidR="00B302B2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094B">
        <w:rPr>
          <w:rFonts w:ascii="Times New Roman" w:hAnsi="Times New Roman" w:cs="Times New Roman"/>
          <w:sz w:val="24"/>
          <w:szCs w:val="24"/>
        </w:rPr>
        <w:t>исправность всех светильников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>электророзеток</w:t>
      </w:r>
      <w:proofErr w:type="spellEnd"/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>электровыключате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другого оборудования (отсутствие</w:t>
      </w:r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механических повреждений</w:t>
      </w:r>
      <w:r w:rsidRPr="004110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шнуров электропитания, </w:t>
      </w:r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 xml:space="preserve">корпусов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электрических звуковоспроизводящих музыкальных аппаратов, компьютера, </w:t>
      </w:r>
      <w:r w:rsidRPr="005F19E3">
        <w:rPr>
          <w:rFonts w:ascii="Times New Roman" w:eastAsia="Times New Roman" w:hAnsi="Times New Roman"/>
          <w:sz w:val="24"/>
          <w:szCs w:val="24"/>
          <w:lang w:eastAsia="ru-RU"/>
        </w:rPr>
        <w:t>средств оргтехники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E5094B">
        <w:rPr>
          <w:rFonts w:ascii="Times New Roman" w:hAnsi="Times New Roman" w:cs="Times New Roman"/>
          <w:sz w:val="24"/>
          <w:szCs w:val="24"/>
        </w:rPr>
        <w:t>;</w:t>
      </w:r>
    </w:p>
    <w:p w:rsidR="00B302B2" w:rsidRPr="00E5094B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 w:rsidRPr="00E5094B">
        <w:rPr>
          <w:rFonts w:ascii="Times New Roman" w:hAnsi="Times New Roman" w:cs="Times New Roman"/>
          <w:sz w:val="24"/>
          <w:szCs w:val="24"/>
        </w:rPr>
        <w:t>- состояние полов на пути перемещения (отсутствие вы</w:t>
      </w:r>
      <w:r>
        <w:rPr>
          <w:rFonts w:ascii="Times New Roman" w:hAnsi="Times New Roman" w:cs="Times New Roman"/>
          <w:sz w:val="24"/>
          <w:szCs w:val="24"/>
        </w:rPr>
        <w:t>боин, неровностей, скользкости);</w:t>
      </w:r>
    </w:p>
    <w:p w:rsidR="00B302B2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и исправность  оборудования, мебели.</w:t>
      </w:r>
    </w:p>
    <w:p w:rsidR="00B302B2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Перед началом работы необходимо:</w:t>
      </w:r>
    </w:p>
    <w:p w:rsidR="00B302B2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убрать посторонние предметы и все, что может препятствовать безопасному выполнению работ;</w:t>
      </w:r>
    </w:p>
    <w:p w:rsidR="00B302B2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наличие всех необходимых для работы канцтоваров, принадлежностей, расходных материалов и т.д.;</w:t>
      </w:r>
    </w:p>
    <w:p w:rsidR="00B302B2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на устойчивость и исправность мебель, убедиться в устойчивости находящиеся в сгруппированном виде документов;</w:t>
      </w:r>
    </w:p>
    <w:p w:rsidR="00B302B2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 наличие и исправность первичных средств пожаротушения;</w:t>
      </w:r>
    </w:p>
    <w:p w:rsidR="00B302B2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проверить </w:t>
      </w:r>
      <w:r>
        <w:rPr>
          <w:rFonts w:ascii="Times New Roman" w:hAnsi="Times New Roman" w:cs="Times New Roman"/>
          <w:sz w:val="24"/>
          <w:szCs w:val="24"/>
        </w:rPr>
        <w:t>санитарно-гигиеническое состояние помещения, проветрить помещение.</w:t>
      </w:r>
    </w:p>
    <w:p w:rsidR="00B302B2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C145D7">
        <w:rPr>
          <w:rFonts w:ascii="Times New Roman" w:hAnsi="Times New Roman" w:cs="Times New Roman"/>
          <w:sz w:val="24"/>
          <w:szCs w:val="24"/>
        </w:rPr>
        <w:t xml:space="preserve"> Включить персональный компьютер согласно инструкции по </w:t>
      </w:r>
      <w:proofErr w:type="spellStart"/>
      <w:r w:rsidRPr="00C145D7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C145D7">
        <w:rPr>
          <w:rFonts w:ascii="Times New Roman" w:hAnsi="Times New Roman" w:cs="Times New Roman"/>
          <w:sz w:val="24"/>
          <w:szCs w:val="24"/>
        </w:rPr>
        <w:t>: сетевой фильтр (пил</w:t>
      </w:r>
      <w:r>
        <w:rPr>
          <w:rFonts w:ascii="Times New Roman" w:hAnsi="Times New Roman" w:cs="Times New Roman"/>
          <w:sz w:val="24"/>
          <w:szCs w:val="24"/>
        </w:rPr>
        <w:t>от), системный блок, монитор,</w:t>
      </w:r>
      <w:r w:rsidRPr="00C145D7">
        <w:rPr>
          <w:rFonts w:ascii="Times New Roman" w:hAnsi="Times New Roman" w:cs="Times New Roman"/>
          <w:sz w:val="24"/>
          <w:szCs w:val="24"/>
        </w:rPr>
        <w:t xml:space="preserve"> проверить работу всех используемых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02B2" w:rsidRDefault="00B302B2" w:rsidP="00B302B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замечаниях и неисправностях доложить директору. Приступать к работе следует после устранения недостатков, препятствующих безопасному выполнению работ.</w:t>
      </w:r>
    </w:p>
    <w:p w:rsidR="00B476C0" w:rsidRDefault="00B476C0" w:rsidP="00B476C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76C0" w:rsidRDefault="00B476C0" w:rsidP="00B476C0">
      <w:pPr>
        <w:spacing w:after="0" w:line="240" w:lineRule="auto"/>
        <w:ind w:left="708" w:firstLine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Требования охраны труда во время работы</w:t>
      </w:r>
    </w:p>
    <w:p w:rsidR="00B476C0" w:rsidRDefault="00B476C0" w:rsidP="00B476C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B476C0" w:rsidRDefault="00B476C0" w:rsidP="00B476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Выполнять только ту работу, по которой прошел инструктаж по охране труда и к которой допущен работником, ответственным за безопасное выполнение работ.</w:t>
      </w:r>
    </w:p>
    <w:p w:rsidR="00E6103D" w:rsidRPr="0012154A" w:rsidRDefault="00E6103D" w:rsidP="00E6103D">
      <w:pPr>
        <w:pStyle w:val="a4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E5094B">
        <w:t>3</w:t>
      </w:r>
      <w:r w:rsidRPr="0012154A">
        <w:t xml:space="preserve">.2. </w:t>
      </w:r>
      <w:r w:rsidRPr="00981261">
        <w:t>Содержать в порядке и чистоте рабочее место, не допускать загромождения его документами</w:t>
      </w:r>
      <w:r>
        <w:rPr>
          <w:color w:val="000000"/>
        </w:rPr>
        <w:t>,</w:t>
      </w:r>
      <w:r w:rsidRPr="0012154A">
        <w:rPr>
          <w:color w:val="000000"/>
        </w:rPr>
        <w:t xml:space="preserve"> посторонними пре</w:t>
      </w:r>
      <w:r>
        <w:rPr>
          <w:color w:val="000000"/>
        </w:rPr>
        <w:t>дме</w:t>
      </w:r>
      <w:r>
        <w:rPr>
          <w:color w:val="000000"/>
        </w:rPr>
        <w:softHyphen/>
        <w:t>тами</w:t>
      </w:r>
      <w:r w:rsidRPr="0012154A">
        <w:rPr>
          <w:color w:val="000000"/>
        </w:rPr>
        <w:t xml:space="preserve"> и книгами</w:t>
      </w:r>
      <w:r>
        <w:t xml:space="preserve"> и оборудованием.</w:t>
      </w:r>
    </w:p>
    <w:p w:rsidR="000722B8" w:rsidRPr="00A14F8B" w:rsidRDefault="00B302B2" w:rsidP="00E651A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 При передвижении по территории сценической площадки следует обращать внимание на неровности на поверхности и скользкие места, остерегаться падения из-за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поскальзывания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спотыкания о выступающие части декораций, сценического оборудования, музыкальной аппаратуры.</w:t>
      </w:r>
      <w:r>
        <w:rPr>
          <w:rFonts w:ascii="Times New Roman" w:hAnsi="Times New Roman" w:cs="Times New Roman"/>
          <w:sz w:val="24"/>
          <w:szCs w:val="24"/>
        </w:rPr>
        <w:br/>
        <w:t>3.4. Если на пути следования имеются какие-либо препятствия, сле</w:t>
      </w:r>
      <w:r w:rsidR="00365CEC">
        <w:rPr>
          <w:rFonts w:ascii="Times New Roman" w:hAnsi="Times New Roman" w:cs="Times New Roman"/>
          <w:sz w:val="24"/>
          <w:szCs w:val="24"/>
        </w:rPr>
        <w:t>дует обойти эти препятствия.</w:t>
      </w:r>
      <w:r w:rsidR="00365CEC">
        <w:rPr>
          <w:rFonts w:ascii="Times New Roman" w:hAnsi="Times New Roman" w:cs="Times New Roman"/>
          <w:sz w:val="24"/>
          <w:szCs w:val="24"/>
        </w:rPr>
        <w:br/>
        <w:t>3.5</w:t>
      </w:r>
      <w:r>
        <w:rPr>
          <w:rFonts w:ascii="Times New Roman" w:hAnsi="Times New Roman" w:cs="Times New Roman"/>
          <w:sz w:val="24"/>
          <w:szCs w:val="24"/>
        </w:rPr>
        <w:t>. Не допускается использовать в работе поломанную мебел</w:t>
      </w:r>
      <w:r w:rsidR="00365CEC">
        <w:rPr>
          <w:rFonts w:ascii="Times New Roman" w:hAnsi="Times New Roman" w:cs="Times New Roman"/>
          <w:sz w:val="24"/>
          <w:szCs w:val="24"/>
        </w:rPr>
        <w:t>ь и бутафорию.</w:t>
      </w:r>
      <w:r w:rsidR="00365CEC">
        <w:rPr>
          <w:rFonts w:ascii="Times New Roman" w:hAnsi="Times New Roman" w:cs="Times New Roman"/>
          <w:sz w:val="24"/>
          <w:szCs w:val="24"/>
        </w:rPr>
        <w:br/>
        <w:t>3.6.  С</w:t>
      </w:r>
      <w:r>
        <w:rPr>
          <w:rFonts w:ascii="Times New Roman" w:hAnsi="Times New Roman" w:cs="Times New Roman"/>
          <w:sz w:val="24"/>
          <w:szCs w:val="24"/>
        </w:rPr>
        <w:t xml:space="preserve">облюдать </w:t>
      </w:r>
      <w:r w:rsidR="00365CEC">
        <w:rPr>
          <w:rFonts w:ascii="Times New Roman" w:hAnsi="Times New Roman" w:cs="Times New Roman"/>
          <w:sz w:val="24"/>
          <w:szCs w:val="24"/>
        </w:rPr>
        <w:t xml:space="preserve">осторожность </w:t>
      </w:r>
      <w:r>
        <w:rPr>
          <w:rFonts w:ascii="Times New Roman" w:hAnsi="Times New Roman" w:cs="Times New Roman"/>
          <w:sz w:val="24"/>
          <w:szCs w:val="24"/>
        </w:rPr>
        <w:t xml:space="preserve">при нахождении в местах, где имеются токоведущие части электрооборудования или любые другие потребители электрической </w:t>
      </w:r>
      <w:r w:rsidR="00365CEC">
        <w:rPr>
          <w:rFonts w:ascii="Times New Roman" w:hAnsi="Times New Roman" w:cs="Times New Roman"/>
          <w:sz w:val="24"/>
          <w:szCs w:val="24"/>
        </w:rPr>
        <w:t>энергии.</w:t>
      </w:r>
      <w:r w:rsidR="00365CEC">
        <w:rPr>
          <w:rFonts w:ascii="Times New Roman" w:hAnsi="Times New Roman" w:cs="Times New Roman"/>
          <w:sz w:val="24"/>
          <w:szCs w:val="24"/>
        </w:rPr>
        <w:br/>
        <w:t>3.7</w:t>
      </w:r>
      <w:r>
        <w:rPr>
          <w:rFonts w:ascii="Times New Roman" w:hAnsi="Times New Roman" w:cs="Times New Roman"/>
          <w:sz w:val="24"/>
          <w:szCs w:val="24"/>
        </w:rPr>
        <w:t>. Во время ходьбы нельзя наступать на электрические кабели, провода.</w:t>
      </w:r>
      <w:r>
        <w:rPr>
          <w:rFonts w:ascii="Times New Roman" w:hAnsi="Times New Roman" w:cs="Times New Roman"/>
          <w:sz w:val="24"/>
          <w:szCs w:val="24"/>
        </w:rPr>
        <w:br/>
      </w:r>
      <w:r w:rsidR="000722B8" w:rsidRPr="00A14F8B">
        <w:rPr>
          <w:rFonts w:ascii="Times New Roman" w:hAnsi="Times New Roman" w:cs="Times New Roman"/>
          <w:sz w:val="24"/>
          <w:szCs w:val="24"/>
        </w:rPr>
        <w:t>3.</w:t>
      </w:r>
      <w:r w:rsidR="00365CEC">
        <w:rPr>
          <w:rFonts w:ascii="Times New Roman" w:hAnsi="Times New Roman" w:cs="Times New Roman"/>
          <w:sz w:val="24"/>
          <w:szCs w:val="24"/>
        </w:rPr>
        <w:t>8</w:t>
      </w:r>
      <w:r w:rsidR="000722B8">
        <w:rPr>
          <w:rFonts w:ascii="Times New Roman" w:hAnsi="Times New Roman" w:cs="Times New Roman"/>
          <w:sz w:val="24"/>
          <w:szCs w:val="24"/>
        </w:rPr>
        <w:t xml:space="preserve">. При использовании </w:t>
      </w:r>
      <w:r w:rsidR="000722B8" w:rsidRPr="00A14F8B">
        <w:rPr>
          <w:rFonts w:ascii="Times New Roman" w:hAnsi="Times New Roman" w:cs="Times New Roman"/>
          <w:sz w:val="24"/>
          <w:szCs w:val="24"/>
        </w:rPr>
        <w:t xml:space="preserve"> электрических звуковоспроизводящих аппаратов и инструментов (магни</w:t>
      </w:r>
      <w:r w:rsidR="00E6103D">
        <w:rPr>
          <w:rFonts w:ascii="Times New Roman" w:hAnsi="Times New Roman" w:cs="Times New Roman"/>
          <w:sz w:val="24"/>
          <w:szCs w:val="24"/>
        </w:rPr>
        <w:t xml:space="preserve">тофон, проигрыватель </w:t>
      </w:r>
      <w:r w:rsidR="000722B8" w:rsidRPr="00A14F8B">
        <w:rPr>
          <w:rFonts w:ascii="Times New Roman" w:hAnsi="Times New Roman" w:cs="Times New Roman"/>
          <w:sz w:val="24"/>
          <w:szCs w:val="24"/>
        </w:rPr>
        <w:t xml:space="preserve">и др.) руководствоваться Инструкцией по охране труда при </w:t>
      </w:r>
      <w:r w:rsidR="000722B8" w:rsidRPr="00A14F8B">
        <w:rPr>
          <w:rFonts w:ascii="Times New Roman" w:hAnsi="Times New Roman" w:cs="Times New Roman"/>
          <w:sz w:val="24"/>
          <w:szCs w:val="24"/>
        </w:rPr>
        <w:lastRenderedPageBreak/>
        <w:t>использовании технических средств обучения.</w:t>
      </w:r>
      <w:r w:rsidR="000722B8" w:rsidRPr="00A14F8B">
        <w:rPr>
          <w:rFonts w:ascii="Times New Roman" w:hAnsi="Times New Roman" w:cs="Times New Roman"/>
          <w:sz w:val="24"/>
          <w:szCs w:val="24"/>
        </w:rPr>
        <w:br/>
      </w:r>
      <w:r w:rsidR="00365CEC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3.9</w:t>
      </w:r>
      <w:r w:rsidR="000722B8" w:rsidRPr="00A14F8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</w:rPr>
        <w:t>.  </w:t>
      </w:r>
      <w:r w:rsidR="000722B8" w:rsidRPr="00A14F8B">
        <w:rPr>
          <w:rFonts w:ascii="Times New Roman" w:hAnsi="Times New Roman" w:cs="Times New Roman"/>
          <w:color w:val="000000"/>
          <w:sz w:val="24"/>
          <w:szCs w:val="24"/>
        </w:rPr>
        <w:t>При работе с использованием компьютера руководствоваться Инструкцией</w:t>
      </w:r>
      <w:r w:rsidR="000722B8" w:rsidRPr="00A14F8B">
        <w:rPr>
          <w:rFonts w:ascii="Times New Roman" w:hAnsi="Times New Roman" w:cs="Times New Roman"/>
          <w:color w:val="000000"/>
          <w:sz w:val="24"/>
          <w:szCs w:val="24"/>
        </w:rPr>
        <w:br/>
        <w:t>по охране труда при работе на персональном компьютере.</w:t>
      </w:r>
    </w:p>
    <w:p w:rsidR="00E6103D" w:rsidRPr="0022548B" w:rsidRDefault="00365CEC" w:rsidP="00E6103D">
      <w:pPr>
        <w:pStyle w:val="a4"/>
        <w:shd w:val="clear" w:color="auto" w:fill="FFFFFF"/>
        <w:spacing w:before="0" w:beforeAutospacing="0" w:after="0"/>
        <w:textAlignment w:val="baseline"/>
        <w:rPr>
          <w:color w:val="000000"/>
        </w:rPr>
      </w:pPr>
      <w:r>
        <w:rPr>
          <w:color w:val="000000"/>
        </w:rPr>
        <w:t>3.10</w:t>
      </w:r>
      <w:r w:rsidR="00E6103D">
        <w:rPr>
          <w:color w:val="000000"/>
        </w:rPr>
        <w:t xml:space="preserve">. </w:t>
      </w:r>
      <w:r w:rsidR="00E6103D" w:rsidRPr="00981261">
        <w:t>Следить за исправностью средств оргтехники и другого оборудования, соблюдать правила их эксплуатации и инструкции по охране труда для соответствующих видов работ</w:t>
      </w:r>
      <w:r w:rsidR="00E6103D">
        <w:t>.</w:t>
      </w:r>
      <w:r w:rsidR="00E6103D" w:rsidRPr="000C3DAB">
        <w:rPr>
          <w:color w:val="000000"/>
        </w:rPr>
        <w:t xml:space="preserve"> </w:t>
      </w:r>
      <w:r w:rsidR="00E6103D" w:rsidRPr="0022548B">
        <w:t xml:space="preserve"> Не допускать оставление включенных электрических приборов без присмотра.</w:t>
      </w:r>
    </w:p>
    <w:p w:rsidR="00B476C0" w:rsidRDefault="00365CEC" w:rsidP="00B476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B476C0">
        <w:rPr>
          <w:rFonts w:ascii="Times New Roman" w:hAnsi="Times New Roman" w:cs="Times New Roman"/>
          <w:sz w:val="24"/>
          <w:szCs w:val="24"/>
        </w:rPr>
        <w:t>. Не привлекать посторонних к ремонту электрических приборов.</w:t>
      </w:r>
    </w:p>
    <w:p w:rsidR="00B476C0" w:rsidRDefault="00365CEC" w:rsidP="00B476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B476C0">
        <w:rPr>
          <w:rFonts w:ascii="Times New Roman" w:hAnsi="Times New Roman" w:cs="Times New Roman"/>
          <w:sz w:val="24"/>
          <w:szCs w:val="24"/>
        </w:rPr>
        <w:t>.</w:t>
      </w:r>
      <w:r w:rsidR="00B476C0">
        <w:rPr>
          <w:color w:val="000000"/>
        </w:rPr>
        <w:t xml:space="preserve"> </w:t>
      </w:r>
      <w:r w:rsidR="00B476C0">
        <w:rPr>
          <w:rFonts w:ascii="Times New Roman" w:hAnsi="Times New Roman" w:cs="Times New Roman"/>
          <w:color w:val="000000"/>
          <w:sz w:val="24"/>
          <w:szCs w:val="24"/>
        </w:rPr>
        <w:t>При длительной работе с документами и на компьютере  через каждый час рабо</w:t>
      </w:r>
      <w:r w:rsidR="00B476C0">
        <w:rPr>
          <w:rFonts w:ascii="Times New Roman" w:hAnsi="Times New Roman" w:cs="Times New Roman"/>
          <w:color w:val="000000"/>
          <w:sz w:val="24"/>
          <w:szCs w:val="24"/>
        </w:rPr>
        <w:softHyphen/>
        <w:t>ты делать перерыв на 10—15 мин., во время которого следует выполнять комплекс</w:t>
      </w:r>
      <w:r w:rsidR="00B476C0">
        <w:rPr>
          <w:rFonts w:ascii="Times New Roman" w:hAnsi="Times New Roman" w:cs="Times New Roman"/>
          <w:color w:val="000000"/>
          <w:sz w:val="24"/>
          <w:szCs w:val="24"/>
        </w:rPr>
        <w:br/>
        <w:t>упражнений для глаз, физкультурные паузы.</w:t>
      </w:r>
    </w:p>
    <w:p w:rsidR="00B476C0" w:rsidRDefault="00B476C0" w:rsidP="00B476C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B476C0" w:rsidRDefault="00B476C0" w:rsidP="00B476C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Требования охраны труда в аварийных ситуациях</w:t>
      </w:r>
    </w:p>
    <w:p w:rsidR="00B476C0" w:rsidRDefault="00B476C0" w:rsidP="00B476C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365CEC" w:rsidRDefault="00365CEC" w:rsidP="00365C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 возникновении аварийной ситуации необходимо доложить о случившемся директору. </w:t>
      </w:r>
    </w:p>
    <w:p w:rsidR="00365CEC" w:rsidRDefault="00365CEC" w:rsidP="00365C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 возникновения нарушений в работе  электрооборудования, отключить  оборудование от электросети, вызвать технический персонал и сообщить об этом директору. </w:t>
      </w:r>
    </w:p>
    <w:p w:rsidR="00365CEC" w:rsidRDefault="00365CEC" w:rsidP="00365C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При временном прекращении подачи электроэнергии отключить от электросети  электрооборудование. </w:t>
      </w:r>
    </w:p>
    <w:p w:rsidR="00365CEC" w:rsidRDefault="00365CEC" w:rsidP="00365C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Не приступать к работе до полного устранения повреждений и неисправностей  электрооборудования рабочего места или устранения аварийной ситуации. </w:t>
      </w:r>
    </w:p>
    <w:p w:rsidR="00365CEC" w:rsidRDefault="00365CEC" w:rsidP="00365C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возникновении пожара необходимо прекратить работу, вызвать пожарную охрану по телефону 101 или 112, отключить электрооборудование от электросети, оповестить о пожаре находящихся поблизости людей, принять меры к эвакуации людей из опасной зоны и принять участие в тушении пожара имеющимися  средствами пожаротушения, а при невозможности ликвидировать пожар покинуть опасную зону, действуя согласно инструкциям по пожарной безопасности и планам эвакуации. </w:t>
      </w:r>
      <w:proofErr w:type="gramEnd"/>
    </w:p>
    <w:p w:rsidR="00365CEC" w:rsidRDefault="00365CEC" w:rsidP="00365C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несчастных случаях на производстве с другими работниками (посетителями) оказать пострадавшему первую помощь, помочь доставить его в  ближайшее медицинское учреждение, при необходимости вызвать медицинских работников на место происшествия. </w:t>
      </w:r>
    </w:p>
    <w:p w:rsidR="00365CEC" w:rsidRDefault="00365CEC" w:rsidP="00365C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Немедленно сообщить директору о происшедшем с ним или по его вине несчастном случае, а также о любом несчастном случае с участием других работников (посетителей) учреждения или сторонней организации, свидетелем которого работник был. </w:t>
      </w:r>
    </w:p>
    <w:p w:rsidR="00B476C0" w:rsidRDefault="00B476C0" w:rsidP="00B476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C0" w:rsidRDefault="00B476C0" w:rsidP="00B476C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Требования охраны труда по окончании работы</w:t>
      </w:r>
    </w:p>
    <w:p w:rsidR="00B476C0" w:rsidRDefault="00B476C0" w:rsidP="00B476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76C0" w:rsidRDefault="00B476C0" w:rsidP="00B476C0">
      <w:pPr>
        <w:pStyle w:val="a4"/>
        <w:shd w:val="clear" w:color="auto" w:fill="FFFFFF"/>
        <w:spacing w:before="0" w:beforeAutospacing="0" w:after="0"/>
        <w:textAlignment w:val="baseline"/>
        <w:rPr>
          <w:color w:val="000000"/>
        </w:rPr>
      </w:pPr>
      <w:r>
        <w:rPr>
          <w:iCs/>
          <w:color w:val="000000"/>
          <w:bdr w:val="none" w:sz="0" w:space="0" w:color="auto" w:frame="1"/>
        </w:rPr>
        <w:t>По окончании работы необходимо:</w:t>
      </w:r>
    </w:p>
    <w:p w:rsidR="00B476C0" w:rsidRDefault="00B476C0" w:rsidP="00B476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Привести в порядок рабочее место, убрать в отведенные для хранения места документы, инвентарь и оборудование.</w:t>
      </w:r>
    </w:p>
    <w:p w:rsidR="00B476C0" w:rsidRDefault="00B476C0" w:rsidP="00B476C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Отключить все используемые в течение рабочего дня электроприборы.</w:t>
      </w:r>
    </w:p>
    <w:p w:rsidR="007F73C1" w:rsidRDefault="00B476C0" w:rsidP="007F73C1">
      <w:pPr>
        <w:pStyle w:val="a6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5.3.  Проветр</w:t>
      </w:r>
      <w:r w:rsidR="007F73C1">
        <w:rPr>
          <w:rFonts w:ascii="Times New Roman" w:hAnsi="Times New Roman"/>
          <w:sz w:val="24"/>
          <w:szCs w:val="24"/>
        </w:rPr>
        <w:t xml:space="preserve">ить помещение, закрыть окна,  выключить свет, </w:t>
      </w:r>
      <w:r w:rsidR="007F73C1">
        <w:rPr>
          <w:rFonts w:ascii="Times New Roman" w:eastAsia="Times New Roman" w:hAnsi="Times New Roman"/>
          <w:sz w:val="24"/>
          <w:szCs w:val="24"/>
          <w:lang w:eastAsia="ru-RU"/>
        </w:rPr>
        <w:t>закрыть двери.</w:t>
      </w:r>
    </w:p>
    <w:p w:rsidR="00B476C0" w:rsidRPr="00365CEC" w:rsidRDefault="00365CEC" w:rsidP="00365C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476C0" w:rsidRPr="00365CEC">
        <w:rPr>
          <w:rFonts w:ascii="Times New Roman" w:hAnsi="Times New Roman" w:cs="Times New Roman"/>
          <w:sz w:val="24"/>
          <w:szCs w:val="24"/>
        </w:rPr>
        <w:t>. Обо всех замечаниях и неисправностях доложить директору.</w:t>
      </w:r>
    </w:p>
    <w:p w:rsidR="000722B8" w:rsidRPr="00365CEC" w:rsidRDefault="000722B8" w:rsidP="00365C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76C0" w:rsidRPr="00365CEC" w:rsidRDefault="00B476C0" w:rsidP="00365CEC">
      <w:pPr>
        <w:pStyle w:val="a5"/>
        <w:rPr>
          <w:rFonts w:ascii="Times New Roman" w:hAnsi="Times New Roman" w:cs="Times New Roman"/>
          <w:sz w:val="24"/>
          <w:szCs w:val="24"/>
        </w:rPr>
      </w:pPr>
      <w:r w:rsidRPr="00365CEC">
        <w:rPr>
          <w:rFonts w:ascii="Times New Roman" w:hAnsi="Times New Roman" w:cs="Times New Roman"/>
          <w:sz w:val="24"/>
          <w:szCs w:val="24"/>
        </w:rPr>
        <w:t xml:space="preserve">Инструкцию разработал:                       </w:t>
      </w:r>
      <w:proofErr w:type="spellStart"/>
      <w:r w:rsidRPr="00365CEC">
        <w:rPr>
          <w:rFonts w:ascii="Times New Roman" w:hAnsi="Times New Roman" w:cs="Times New Roman"/>
          <w:sz w:val="24"/>
          <w:szCs w:val="24"/>
        </w:rPr>
        <w:t>Трыбуш</w:t>
      </w:r>
      <w:proofErr w:type="spellEnd"/>
      <w:r w:rsidRPr="00365CEC">
        <w:rPr>
          <w:rFonts w:ascii="Times New Roman" w:hAnsi="Times New Roman" w:cs="Times New Roman"/>
          <w:sz w:val="24"/>
          <w:szCs w:val="24"/>
        </w:rPr>
        <w:t xml:space="preserve"> Е.А. , директор</w:t>
      </w:r>
    </w:p>
    <w:p w:rsidR="00B476C0" w:rsidRPr="00365CEC" w:rsidRDefault="00B476C0" w:rsidP="00365C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651A3" w:rsidRDefault="00E651A3" w:rsidP="000722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65CEC" w:rsidRDefault="00365CEC" w:rsidP="000722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76C0" w:rsidRPr="000722B8" w:rsidRDefault="00B476C0" w:rsidP="000722B8">
      <w:pPr>
        <w:pStyle w:val="a5"/>
        <w:rPr>
          <w:rFonts w:ascii="Times New Roman" w:hAnsi="Times New Roman" w:cs="Times New Roman"/>
          <w:sz w:val="24"/>
          <w:szCs w:val="24"/>
        </w:rPr>
      </w:pPr>
      <w:r w:rsidRPr="000722B8">
        <w:rPr>
          <w:rFonts w:ascii="Times New Roman" w:hAnsi="Times New Roman" w:cs="Times New Roman"/>
          <w:sz w:val="24"/>
          <w:szCs w:val="24"/>
        </w:rPr>
        <w:t xml:space="preserve">С инструкцией </w:t>
      </w:r>
      <w:proofErr w:type="gramStart"/>
      <w:r w:rsidRPr="000722B8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0722B8">
        <w:rPr>
          <w:rFonts w:ascii="Times New Roman" w:hAnsi="Times New Roman" w:cs="Times New Roman"/>
          <w:sz w:val="24"/>
          <w:szCs w:val="24"/>
        </w:rPr>
        <w:t>:    ____________________________________________________</w:t>
      </w:r>
    </w:p>
    <w:p w:rsidR="00B476C0" w:rsidRPr="000722B8" w:rsidRDefault="00B476C0" w:rsidP="000722B8">
      <w:pPr>
        <w:pStyle w:val="a5"/>
        <w:rPr>
          <w:rFonts w:ascii="Times New Roman" w:hAnsi="Times New Roman" w:cs="Times New Roman"/>
          <w:sz w:val="24"/>
          <w:szCs w:val="24"/>
        </w:rPr>
      </w:pPr>
      <w:r w:rsidRPr="00072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(должность)                 (ФИО)                                   (подпись)     </w:t>
      </w:r>
    </w:p>
    <w:p w:rsidR="006F5C79" w:rsidRDefault="00B476C0" w:rsidP="000722B8">
      <w:pPr>
        <w:pStyle w:val="a5"/>
      </w:pPr>
      <w:r w:rsidRPr="000722B8">
        <w:rPr>
          <w:rFonts w:ascii="Times New Roman" w:hAnsi="Times New Roman" w:cs="Times New Roman"/>
          <w:sz w:val="24"/>
          <w:szCs w:val="24"/>
        </w:rPr>
        <w:t xml:space="preserve">  «____»____________ 20___ г</w:t>
      </w:r>
    </w:p>
    <w:sectPr w:rsidR="006F5C79" w:rsidSect="00FF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3EF"/>
    <w:multiLevelType w:val="hybridMultilevel"/>
    <w:tmpl w:val="68E48EA6"/>
    <w:lvl w:ilvl="0" w:tplc="D8D02B0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C0"/>
    <w:rsid w:val="000722B8"/>
    <w:rsid w:val="00292389"/>
    <w:rsid w:val="00365CEC"/>
    <w:rsid w:val="00477489"/>
    <w:rsid w:val="006F3E1E"/>
    <w:rsid w:val="007473A3"/>
    <w:rsid w:val="007F73C1"/>
    <w:rsid w:val="00B133A4"/>
    <w:rsid w:val="00B302B2"/>
    <w:rsid w:val="00B476C0"/>
    <w:rsid w:val="00C867DC"/>
    <w:rsid w:val="00D367FA"/>
    <w:rsid w:val="00E6103D"/>
    <w:rsid w:val="00E651A3"/>
    <w:rsid w:val="00EC3867"/>
    <w:rsid w:val="00F94FB0"/>
    <w:rsid w:val="00F970B0"/>
    <w:rsid w:val="00FC4AFB"/>
    <w:rsid w:val="00FF5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C0"/>
  </w:style>
  <w:style w:type="paragraph" w:styleId="2">
    <w:name w:val="heading 2"/>
    <w:basedOn w:val="a"/>
    <w:link w:val="20"/>
    <w:semiHidden/>
    <w:unhideWhenUsed/>
    <w:qFormat/>
    <w:rsid w:val="00B476C0"/>
    <w:pPr>
      <w:keepNext/>
      <w:spacing w:before="198" w:after="0" w:line="240" w:lineRule="auto"/>
      <w:outlineLvl w:val="1"/>
    </w:pPr>
    <w:rPr>
      <w:rFonts w:ascii="Times New Roman" w:eastAsia="Times New Roman" w:hAnsi="Times New Roman" w:cs="Times New Roman"/>
      <w:b/>
      <w:bCs/>
      <w:color w:val="4F81BD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476C0"/>
    <w:rPr>
      <w:rFonts w:ascii="Times New Roman" w:eastAsia="Times New Roman" w:hAnsi="Times New Roman" w:cs="Times New Roman"/>
      <w:b/>
      <w:bCs/>
      <w:color w:val="4F81BD"/>
      <w:sz w:val="36"/>
      <w:szCs w:val="36"/>
      <w:lang w:eastAsia="ar-SA"/>
    </w:rPr>
  </w:style>
  <w:style w:type="character" w:styleId="a3">
    <w:name w:val="Hyperlink"/>
    <w:basedOn w:val="a0"/>
    <w:uiPriority w:val="99"/>
    <w:semiHidden/>
    <w:unhideWhenUsed/>
    <w:rsid w:val="00B476C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476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476C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76C0"/>
    <w:pPr>
      <w:spacing w:after="0" w:line="240" w:lineRule="auto"/>
      <w:ind w:left="720"/>
      <w:contextualSpacing/>
    </w:pPr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neschastnij_slucha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2020-04-09T17:01:00Z</dcterms:created>
  <dcterms:modified xsi:type="dcterms:W3CDTF">2020-04-16T13:42:00Z</dcterms:modified>
</cp:coreProperties>
</file>