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47" w:rsidRPr="00BF70DA" w:rsidRDefault="00D65C42" w:rsidP="00D65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BF70D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="00CF6947" w:rsidRPr="00BF70DA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3857C6" w:rsidRPr="00BF70DA">
        <w:rPr>
          <w:rFonts w:ascii="Times New Roman" w:hAnsi="Times New Roman"/>
          <w:i/>
          <w:sz w:val="24"/>
          <w:szCs w:val="24"/>
        </w:rPr>
        <w:t>2</w:t>
      </w:r>
    </w:p>
    <w:p w:rsidR="00CF6947" w:rsidRPr="00BF70DA" w:rsidRDefault="00CF6947" w:rsidP="00CF6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65C42" w:rsidRPr="00BF70DA">
        <w:rPr>
          <w:rFonts w:ascii="Times New Roman" w:hAnsi="Times New Roman"/>
          <w:sz w:val="24"/>
          <w:szCs w:val="24"/>
        </w:rPr>
        <w:t xml:space="preserve">                          </w:t>
      </w:r>
      <w:r w:rsidR="00DC5CC3" w:rsidRPr="00BF70DA">
        <w:rPr>
          <w:rFonts w:ascii="Times New Roman" w:hAnsi="Times New Roman"/>
          <w:sz w:val="24"/>
          <w:szCs w:val="24"/>
        </w:rPr>
        <w:t xml:space="preserve">    </w:t>
      </w:r>
      <w:r w:rsidR="00D65C42" w:rsidRPr="00BF70DA">
        <w:rPr>
          <w:rFonts w:ascii="Times New Roman" w:hAnsi="Times New Roman"/>
          <w:sz w:val="24"/>
          <w:szCs w:val="24"/>
        </w:rPr>
        <w:t xml:space="preserve"> </w:t>
      </w:r>
      <w:r w:rsidRPr="00BF70DA">
        <w:rPr>
          <w:rFonts w:ascii="Times New Roman" w:hAnsi="Times New Roman"/>
          <w:sz w:val="24"/>
          <w:szCs w:val="24"/>
        </w:rPr>
        <w:t xml:space="preserve">УТВЕРЖДЕНО </w:t>
      </w:r>
    </w:p>
    <w:p w:rsidR="00CF6947" w:rsidRPr="00BF70DA" w:rsidRDefault="00CF6947" w:rsidP="00CF6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65C42" w:rsidRPr="00BF70DA">
        <w:rPr>
          <w:rFonts w:ascii="Times New Roman" w:hAnsi="Times New Roman"/>
          <w:sz w:val="24"/>
          <w:szCs w:val="24"/>
        </w:rPr>
        <w:t xml:space="preserve">                          </w:t>
      </w:r>
      <w:r w:rsidR="00DC5CC3" w:rsidRPr="00BF70DA">
        <w:rPr>
          <w:rFonts w:ascii="Times New Roman" w:hAnsi="Times New Roman"/>
          <w:sz w:val="24"/>
          <w:szCs w:val="24"/>
        </w:rPr>
        <w:t xml:space="preserve">    </w:t>
      </w:r>
      <w:r w:rsidR="00D65C42" w:rsidRPr="00BF70DA">
        <w:rPr>
          <w:rFonts w:ascii="Times New Roman" w:hAnsi="Times New Roman"/>
          <w:sz w:val="24"/>
          <w:szCs w:val="24"/>
        </w:rPr>
        <w:t xml:space="preserve"> </w:t>
      </w:r>
      <w:r w:rsidRPr="00BF70DA">
        <w:rPr>
          <w:rFonts w:ascii="Times New Roman" w:hAnsi="Times New Roman"/>
          <w:sz w:val="24"/>
          <w:szCs w:val="24"/>
        </w:rPr>
        <w:t xml:space="preserve">приказом директора МКУК </w:t>
      </w:r>
    </w:p>
    <w:p w:rsidR="00CF6947" w:rsidRPr="00BF70DA" w:rsidRDefault="00CF6947" w:rsidP="00CF69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«Пустомержский КДЦ «Импульс»»</w:t>
      </w:r>
    </w:p>
    <w:p w:rsidR="00CF6947" w:rsidRPr="00BF70DA" w:rsidRDefault="00CF6947" w:rsidP="00CF69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0D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C5CC3" w:rsidRPr="00BF70DA">
        <w:rPr>
          <w:rFonts w:ascii="Times New Roman" w:hAnsi="Times New Roman"/>
          <w:sz w:val="24"/>
          <w:szCs w:val="24"/>
        </w:rPr>
        <w:t xml:space="preserve">                             </w:t>
      </w:r>
      <w:r w:rsidRPr="00BF70DA">
        <w:rPr>
          <w:rFonts w:ascii="Times New Roman" w:hAnsi="Times New Roman"/>
          <w:sz w:val="24"/>
          <w:szCs w:val="24"/>
        </w:rPr>
        <w:t xml:space="preserve"> от </w:t>
      </w:r>
      <w:r w:rsidR="00DC5CC3" w:rsidRPr="00BF70DA">
        <w:rPr>
          <w:rFonts w:ascii="Times New Roman" w:hAnsi="Times New Roman"/>
          <w:sz w:val="24"/>
          <w:szCs w:val="24"/>
        </w:rPr>
        <w:t>14</w:t>
      </w:r>
      <w:r w:rsidRPr="00BF70DA">
        <w:rPr>
          <w:rFonts w:ascii="Times New Roman" w:hAnsi="Times New Roman"/>
          <w:sz w:val="24"/>
          <w:szCs w:val="24"/>
        </w:rPr>
        <w:t xml:space="preserve">  </w:t>
      </w:r>
      <w:r w:rsidR="00DC5CC3" w:rsidRPr="00BF70DA">
        <w:rPr>
          <w:rFonts w:ascii="Times New Roman" w:hAnsi="Times New Roman"/>
          <w:sz w:val="24"/>
          <w:szCs w:val="24"/>
        </w:rPr>
        <w:t>января</w:t>
      </w:r>
      <w:r w:rsidRPr="00BF70DA">
        <w:rPr>
          <w:rFonts w:ascii="Times New Roman" w:hAnsi="Times New Roman"/>
          <w:sz w:val="24"/>
          <w:szCs w:val="24"/>
        </w:rPr>
        <w:t xml:space="preserve">  2019  года № </w:t>
      </w:r>
      <w:r w:rsidR="00DC5CC3" w:rsidRPr="00BF70DA">
        <w:rPr>
          <w:rFonts w:ascii="Times New Roman" w:hAnsi="Times New Roman"/>
          <w:sz w:val="24"/>
          <w:szCs w:val="24"/>
        </w:rPr>
        <w:t>8</w:t>
      </w:r>
    </w:p>
    <w:p w:rsidR="00CF6947" w:rsidRPr="00BF70DA" w:rsidRDefault="00CF6947" w:rsidP="00CF6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6947" w:rsidRPr="00BF70DA" w:rsidRDefault="00CF6947" w:rsidP="00CF6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0DA">
        <w:rPr>
          <w:rFonts w:ascii="Times New Roman" w:hAnsi="Times New Roman"/>
          <w:b/>
          <w:bCs/>
          <w:sz w:val="24"/>
          <w:szCs w:val="24"/>
        </w:rPr>
        <w:t xml:space="preserve">ПОЛОЖЕНИЕ ОБ ИНФОРМИРОВАНИИ РАБОТНИКАМИ МУНИЦИПАЛЬНОГО КАЗЕННОГО УЧРЕЖДЕНИЯ КУЛЬТУРЫ «ПУСТОМЕРЖСКИЙ КУЛЬТУРНО-ДОСУГОВЫЙ ЦЕНТР «ИМПУЛЬС» РАБОТОДАТЕЛЯ О СЛУЧАЯХ СКЛОНЕНИЯ ИХ К СОВЕРШЕНИЮ КОРРУПЦИОННЫХ НАРУШЕНИЙ И ПОРЯДКЕ РАССМОТРЕНИЯ ТАКИХ СООБЩЕНИЙ </w:t>
      </w:r>
    </w:p>
    <w:p w:rsidR="00CF6947" w:rsidRPr="00BF70DA" w:rsidRDefault="00CF6947" w:rsidP="00CF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947" w:rsidRPr="00BF70DA" w:rsidRDefault="00CF6947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1. Настоящее Положение об информировании работниками Муниципального казенного учреждения культуры «Пустомержский культурно-досуговый центр «Импульс» работодателя о случаях склонения их к совершению коррупционных нарушений и порядке рассмотрения таких сообщений (далее – Положение)</w:t>
      </w:r>
      <w:r w:rsidR="00C24B04" w:rsidRPr="00BF70DA">
        <w:rPr>
          <w:rFonts w:ascii="Times New Roman" w:hAnsi="Times New Roman"/>
          <w:sz w:val="24"/>
          <w:szCs w:val="24"/>
        </w:rPr>
        <w:t xml:space="preserve"> разработано на основе </w:t>
      </w:r>
      <w:r w:rsidR="00C24B04" w:rsidRPr="00BF70DA">
        <w:rPr>
          <w:rFonts w:ascii="Times New Roman" w:hAnsi="Times New Roman"/>
          <w:sz w:val="24"/>
          <w:szCs w:val="24"/>
          <w:shd w:val="clear" w:color="auto" w:fill="FFFFFF"/>
        </w:rPr>
        <w:t>Приказа Министерства культуры РФ от 21 июля 2015 г. N 2050 "Об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правонарушений"</w:t>
      </w:r>
      <w:r w:rsidRPr="00BF70DA">
        <w:rPr>
          <w:rFonts w:ascii="Times New Roman" w:hAnsi="Times New Roman"/>
          <w:sz w:val="24"/>
          <w:szCs w:val="24"/>
        </w:rPr>
        <w:t xml:space="preserve"> определяет порядок информирования работодателя работниками Муниципального казенного учреждения культуры «Пустомержский культурно-досуговый центр «Импульс» (далее – Учреждение), о случаях склонения работников к совершению коррупционных нарушений.</w:t>
      </w:r>
    </w:p>
    <w:p w:rsidR="00CF6947" w:rsidRPr="00BF70DA" w:rsidRDefault="00CF6947" w:rsidP="004445F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2. В целях настоящего Положения используются следующие понятия:</w:t>
      </w:r>
    </w:p>
    <w:p w:rsidR="00CF6947" w:rsidRPr="00BF70DA" w:rsidRDefault="00CF6947" w:rsidP="004445F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 xml:space="preserve">2.1. Работники Учреждения – физические лица, состоящие с Учреждением </w:t>
      </w:r>
      <w:r w:rsidRPr="00BF70DA">
        <w:rPr>
          <w:rFonts w:ascii="Times New Roman" w:hAnsi="Times New Roman"/>
          <w:sz w:val="24"/>
          <w:szCs w:val="24"/>
        </w:rPr>
        <w:br/>
        <w:t>в трудовых отношениях на основании трудового договора.</w:t>
      </w:r>
    </w:p>
    <w:p w:rsidR="00CF6947" w:rsidRPr="00BF70DA" w:rsidRDefault="00CF6947" w:rsidP="004445F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 xml:space="preserve">2.2. Уведомление – сообщение работника Учреждения об обращении к нему </w:t>
      </w:r>
      <w:r w:rsidRPr="00BF70DA">
        <w:rPr>
          <w:rFonts w:ascii="Times New Roman" w:hAnsi="Times New Roman"/>
          <w:sz w:val="24"/>
          <w:szCs w:val="24"/>
        </w:rPr>
        <w:br/>
        <w:t>в целях склонения к совершению коррупционных правонарушений.</w:t>
      </w:r>
    </w:p>
    <w:p w:rsidR="00CF6947" w:rsidRPr="00BF70DA" w:rsidRDefault="00CF6947" w:rsidP="004445F6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 xml:space="preserve">2.3. Иные понятия, используемые в настоящем Положении, применяются в том же значении, что и в Федеральном </w:t>
      </w:r>
      <w:hyperlink r:id="rId6" w:history="1">
        <w:r w:rsidRPr="00BF70DA">
          <w:rPr>
            <w:rFonts w:ascii="Times New Roman" w:hAnsi="Times New Roman"/>
            <w:sz w:val="24"/>
            <w:szCs w:val="24"/>
          </w:rPr>
          <w:t>законе</w:t>
        </w:r>
      </w:hyperlink>
      <w:r w:rsidR="00271A45" w:rsidRPr="00BF70DA">
        <w:rPr>
          <w:rFonts w:ascii="Times New Roman" w:hAnsi="Times New Roman"/>
          <w:sz w:val="24"/>
          <w:szCs w:val="24"/>
        </w:rPr>
        <w:t xml:space="preserve"> от 25.12.2008</w:t>
      </w:r>
      <w:r w:rsidRPr="00BF70DA">
        <w:rPr>
          <w:rFonts w:ascii="Times New Roman" w:hAnsi="Times New Roman"/>
          <w:sz w:val="24"/>
          <w:szCs w:val="24"/>
        </w:rPr>
        <w:t xml:space="preserve"> г. № 273-ФЗ «О противодействии коррупции».</w:t>
      </w:r>
    </w:p>
    <w:p w:rsidR="00C24B04" w:rsidRPr="00F43ED5" w:rsidRDefault="00CF6947" w:rsidP="00BF70DA">
      <w:pPr>
        <w:pStyle w:val="a4"/>
        <w:rPr>
          <w:rFonts w:ascii="Times New Roman" w:hAnsi="Times New Roman"/>
          <w:b/>
          <w:sz w:val="24"/>
          <w:szCs w:val="24"/>
        </w:rPr>
      </w:pPr>
      <w:r w:rsidRPr="00F43ED5">
        <w:rPr>
          <w:rFonts w:ascii="Times New Roman" w:hAnsi="Times New Roman"/>
          <w:b/>
          <w:sz w:val="24"/>
          <w:szCs w:val="24"/>
        </w:rPr>
        <w:t xml:space="preserve">3. </w:t>
      </w:r>
      <w:r w:rsidR="00C24B04" w:rsidRPr="00F43ED5">
        <w:rPr>
          <w:rFonts w:ascii="Times New Roman" w:hAnsi="Times New Roman"/>
          <w:b/>
          <w:sz w:val="24"/>
          <w:szCs w:val="24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C24B04" w:rsidRPr="00BF70DA" w:rsidRDefault="00BF70DA" w:rsidP="00BF70DA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3.1</w:t>
      </w:r>
      <w:r w:rsidR="00C24B04" w:rsidRPr="00BF70DA">
        <w:rPr>
          <w:rFonts w:ascii="Times New Roman" w:hAnsi="Times New Roman"/>
          <w:sz w:val="24"/>
          <w:szCs w:val="24"/>
        </w:rPr>
        <w:t>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ответственное лицо за работу по профилактике коррупционных правонарушений, в соответствии с настоящим Положением.</w:t>
      </w:r>
    </w:p>
    <w:p w:rsidR="00BF70DA" w:rsidRPr="00BF70DA" w:rsidRDefault="00BF70DA" w:rsidP="00BF70DA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r:id="rId7" w:anchor="/document/71160016/entry/30" w:history="1">
        <w:r w:rsidRPr="00BF70D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Приложение  1</w:t>
        </w:r>
      </w:hyperlink>
      <w:r w:rsidRPr="00BF70DA">
        <w:rPr>
          <w:rFonts w:ascii="Times New Roman" w:hAnsi="Times New Roman"/>
          <w:sz w:val="24"/>
          <w:szCs w:val="24"/>
        </w:rPr>
        <w:t>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 лицу, ответственному за работу по профилактике коррупционных правонарушений, или направления такого уведомления администрации Учреждения посредством почтовой связи.</w:t>
      </w:r>
    </w:p>
    <w:p w:rsidR="00BF70DA" w:rsidRPr="00BF70DA" w:rsidRDefault="00BF70DA" w:rsidP="00BF70DA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 xml:space="preserve">4.1. В случае нахождения работника в служебной командировке, в отпуске, вне места нахождения Учреждения, он обязан в течение суток с момента прибытия к месту осуществления своей трудовой функции письменно уведомить  лицо, ответственное за </w:t>
      </w:r>
      <w:r w:rsidRPr="00BF70DA">
        <w:rPr>
          <w:rFonts w:ascii="Times New Roman" w:hAnsi="Times New Roman"/>
          <w:sz w:val="24"/>
          <w:szCs w:val="24"/>
        </w:rPr>
        <w:lastRenderedPageBreak/>
        <w:t>работу по профилактике коррупционных правонарушений, о факте склонения его к совершению коррупционных правонарушений.</w:t>
      </w:r>
    </w:p>
    <w:p w:rsidR="004445F6" w:rsidRPr="00BF70DA" w:rsidRDefault="00CF6947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4.2</w:t>
      </w:r>
      <w:r w:rsidRPr="00BF70DA">
        <w:rPr>
          <w:rFonts w:ascii="Times New Roman" w:hAnsi="Times New Roman"/>
        </w:rPr>
        <w:t>.</w:t>
      </w:r>
      <w:r w:rsidRPr="00BF70DA">
        <w:t xml:space="preserve"> </w:t>
      </w:r>
      <w:r w:rsidR="00271A45" w:rsidRPr="00BF70DA">
        <w:rPr>
          <w:rFonts w:ascii="Times New Roman" w:hAnsi="Times New Roman"/>
          <w:sz w:val="24"/>
          <w:szCs w:val="24"/>
        </w:rPr>
        <w:t xml:space="preserve"> </w:t>
      </w:r>
      <w:r w:rsidR="004445F6" w:rsidRPr="00BF70DA">
        <w:rPr>
          <w:rFonts w:ascii="Times New Roman" w:hAnsi="Times New Roman"/>
          <w:sz w:val="24"/>
          <w:szCs w:val="24"/>
        </w:rPr>
        <w:t>В уведомлении о факте склонения к совершению коррупционных правонарушений указывается следующие сведения:</w:t>
      </w:r>
    </w:p>
    <w:p w:rsidR="004445F6" w:rsidRPr="00BF70DA" w:rsidRDefault="004445F6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4445F6" w:rsidRPr="00BF70DA" w:rsidRDefault="004445F6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2) фамилия, имя, отчество (при наличии), должность, номер телефона работника;</w:t>
      </w:r>
    </w:p>
    <w:p w:rsidR="004445F6" w:rsidRPr="00BF70DA" w:rsidRDefault="004445F6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3) все известные сведения о лице, склоняющем к совершению коррупционного правонарушения;</w:t>
      </w:r>
    </w:p>
    <w:p w:rsidR="004445F6" w:rsidRPr="00BF70DA" w:rsidRDefault="004445F6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4) сущность предполагаемого коррупционного правонарушения;</w:t>
      </w:r>
    </w:p>
    <w:p w:rsidR="004445F6" w:rsidRPr="00BF70DA" w:rsidRDefault="004445F6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5) способ склонения к совершению коррупционного правонарушения;</w:t>
      </w:r>
    </w:p>
    <w:p w:rsidR="004445F6" w:rsidRPr="00BF70DA" w:rsidRDefault="004445F6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6) дата, место, время склонения к совершению коррупционного правонарушения;</w:t>
      </w:r>
    </w:p>
    <w:p w:rsidR="004445F6" w:rsidRPr="00BF70DA" w:rsidRDefault="004445F6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7) обстоятельства склонения к совершению коррупционного правонарушения;</w:t>
      </w:r>
    </w:p>
    <w:p w:rsidR="004445F6" w:rsidRPr="00BF70DA" w:rsidRDefault="004445F6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4445F6" w:rsidRPr="00BF70DA" w:rsidRDefault="004445F6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4445F6" w:rsidRPr="00BF70DA" w:rsidRDefault="004445F6" w:rsidP="00C24B04">
      <w:pPr>
        <w:pStyle w:val="a4"/>
        <w:rPr>
          <w:rFonts w:ascii="Times New Roman" w:hAnsi="Times New Roman"/>
          <w:sz w:val="24"/>
          <w:szCs w:val="24"/>
        </w:rPr>
      </w:pPr>
      <w:r w:rsidRPr="00BF70DA">
        <w:rPr>
          <w:rFonts w:ascii="Times New Roman" w:hAnsi="Times New Roman"/>
          <w:sz w:val="24"/>
          <w:szCs w:val="24"/>
        </w:rPr>
        <w:t>4.3.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4445F6" w:rsidRPr="00BF70DA" w:rsidRDefault="004445F6" w:rsidP="004445F6">
      <w:pPr>
        <w:pStyle w:val="s1"/>
        <w:shd w:val="clear" w:color="auto" w:fill="FFFFFF"/>
        <w:spacing w:before="0" w:beforeAutospacing="0" w:after="0" w:afterAutospacing="0"/>
      </w:pPr>
      <w:r w:rsidRPr="00BF70DA">
        <w:t>4.4. В соответствии со </w:t>
      </w:r>
      <w:hyperlink r:id="rId8" w:anchor="block_9" w:history="1">
        <w:r w:rsidRPr="00BF70DA">
          <w:rPr>
            <w:rStyle w:val="a5"/>
            <w:color w:val="auto"/>
          </w:rPr>
          <w:t>статьей 9</w:t>
        </w:r>
      </w:hyperlink>
      <w:r w:rsidRPr="00BF70DA">
        <w:t> Федерального закона от 25.12.2008 N 273-ФЗ "О противодействии коррупции" невыполнен</w:t>
      </w:r>
      <w:r w:rsidR="00C24B04" w:rsidRPr="00BF70DA">
        <w:t>ие работником требований Положения</w:t>
      </w:r>
      <w:r w:rsidRPr="00BF70DA">
        <w:t xml:space="preserve">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  <w:r w:rsidRPr="00BF70DA">
        <w:rPr>
          <w:sz w:val="23"/>
          <w:szCs w:val="23"/>
        </w:rPr>
        <w:t> </w:t>
      </w:r>
    </w:p>
    <w:p w:rsidR="004445F6" w:rsidRPr="00BF70DA" w:rsidRDefault="00CF6947" w:rsidP="004445F6">
      <w:pPr>
        <w:pStyle w:val="s1"/>
        <w:shd w:val="clear" w:color="auto" w:fill="FFFFFF"/>
        <w:spacing w:before="0" w:beforeAutospacing="0" w:after="0" w:afterAutospacing="0"/>
      </w:pPr>
      <w:r w:rsidRPr="00BF70DA">
        <w:t>5. Работодатель рассматривает уведомл</w:t>
      </w:r>
      <w:r w:rsidR="00C24B04" w:rsidRPr="00BF70DA">
        <w:t xml:space="preserve">ение и передает его </w:t>
      </w:r>
      <w:r w:rsidRPr="00BF70DA">
        <w:t xml:space="preserve"> лицу, </w:t>
      </w:r>
      <w:r w:rsidR="00712E1F" w:rsidRPr="00BF70DA">
        <w:t xml:space="preserve">ответственному за работу по профилактике коррупционных правонарушений </w:t>
      </w:r>
      <w:r w:rsidRPr="00BF70DA">
        <w:t xml:space="preserve"> в Учреждении, для </w:t>
      </w:r>
      <w:r w:rsidR="004445F6" w:rsidRPr="00BF70DA">
        <w:t xml:space="preserve"> приема, </w:t>
      </w:r>
      <w:r w:rsidRPr="00BF70DA">
        <w:t xml:space="preserve">регистрации </w:t>
      </w:r>
      <w:r w:rsidR="004445F6" w:rsidRPr="00BF70DA">
        <w:t xml:space="preserve"> и учета пост</w:t>
      </w:r>
      <w:r w:rsidR="00BF70DA">
        <w:t>упивших уведомлений, которое  обеспечивае</w:t>
      </w:r>
      <w:r w:rsidR="004445F6" w:rsidRPr="00BF70DA">
        <w:t>т конфиденциальность и сохранность данных, полученных от работника, склоняемого к совершению коррупционн</w:t>
      </w:r>
      <w:r w:rsidR="00BF70DA">
        <w:t>ого правонарушения, а также несе</w:t>
      </w:r>
      <w:r w:rsidR="004445F6" w:rsidRPr="00BF70DA">
        <w:t xml:space="preserve">т персональную ответственность в соответствии </w:t>
      </w:r>
      <w:r w:rsidR="00BF70DA" w:rsidRPr="00BF70DA">
        <w:t xml:space="preserve">с </w:t>
      </w:r>
      <w:r w:rsidR="004445F6" w:rsidRPr="00BF70DA">
        <w:t> </w:t>
      </w:r>
      <w:hyperlink r:id="rId9" w:anchor="block_24" w:history="1">
        <w:r w:rsidR="004445F6" w:rsidRPr="00BF70DA">
          <w:rPr>
            <w:rStyle w:val="a5"/>
            <w:color w:val="auto"/>
          </w:rPr>
          <w:t>законодательством</w:t>
        </w:r>
      </w:hyperlink>
      <w:r w:rsidR="004445F6" w:rsidRPr="00BF70DA">
        <w:t> Российской Федерации за разглашение полученных сведений.</w:t>
      </w:r>
    </w:p>
    <w:p w:rsidR="004445F6" w:rsidRPr="00BF70DA" w:rsidRDefault="004445F6" w:rsidP="004445F6">
      <w:pPr>
        <w:pStyle w:val="s1"/>
        <w:shd w:val="clear" w:color="auto" w:fill="FFFFFF"/>
        <w:spacing w:before="0" w:beforeAutospacing="0" w:after="0" w:afterAutospacing="0"/>
      </w:pPr>
      <w:r w:rsidRPr="00BF70DA">
        <w:t>5.1.Уведомление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(Приложение 2).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 и его подписи,</w:t>
      </w:r>
    </w:p>
    <w:p w:rsidR="004445F6" w:rsidRPr="00BF70DA" w:rsidRDefault="00C24B04" w:rsidP="004445F6">
      <w:pPr>
        <w:pStyle w:val="s1"/>
        <w:shd w:val="clear" w:color="auto" w:fill="FFFFFF"/>
        <w:spacing w:before="0" w:beforeAutospacing="0" w:after="0" w:afterAutospacing="0"/>
      </w:pPr>
      <w:r w:rsidRPr="00BF70DA">
        <w:t>5.2</w:t>
      </w:r>
      <w:r w:rsidR="004445F6" w:rsidRPr="00BF70DA">
        <w:t>. После регистрации уведомления в Журнале заполняется талон, который состоит из двух частей: талона-корешка и талона-уведомления (Приложение 3). Работнику выдается под роспись талон-уведомление с указанием данных о лице, принявшем уведомление, даты и времени его регистрации, а тало</w:t>
      </w:r>
      <w:r w:rsidRPr="00BF70DA">
        <w:t>н-корешок остается у</w:t>
      </w:r>
      <w:r w:rsidR="004445F6" w:rsidRPr="00BF70DA">
        <w:t xml:space="preserve"> </w:t>
      </w:r>
      <w:r w:rsidRPr="00BF70DA">
        <w:t>лица</w:t>
      </w:r>
      <w:r w:rsidR="00BF70DA">
        <w:t xml:space="preserve">, </w:t>
      </w:r>
      <w:r w:rsidR="008A5BFB">
        <w:t>ответственного</w:t>
      </w:r>
      <w:r w:rsidR="008A5BFB" w:rsidRPr="00BF70DA">
        <w:t xml:space="preserve"> за работу по профилактике коррупционных правонарушений</w:t>
      </w:r>
      <w:r w:rsidR="008A5BFB">
        <w:t xml:space="preserve"> </w:t>
      </w:r>
      <w:r w:rsidRPr="00BF70DA">
        <w:t xml:space="preserve"> в Учреждении.</w:t>
      </w:r>
    </w:p>
    <w:p w:rsidR="004445F6" w:rsidRPr="00BF70DA" w:rsidRDefault="004445F6" w:rsidP="004445F6">
      <w:pPr>
        <w:pStyle w:val="s1"/>
        <w:shd w:val="clear" w:color="auto" w:fill="FFFFFF"/>
        <w:spacing w:before="0" w:beforeAutospacing="0" w:after="300" w:afterAutospacing="0"/>
      </w:pPr>
      <w:r w:rsidRPr="00BF70DA"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4445F6" w:rsidRPr="002630D5" w:rsidRDefault="004445F6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4445F6" w:rsidRPr="002630D5" w:rsidRDefault="004445F6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t> </w:t>
      </w:r>
    </w:p>
    <w:p w:rsidR="004445F6" w:rsidRPr="002630D5" w:rsidRDefault="004445F6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t> </w:t>
      </w:r>
    </w:p>
    <w:p w:rsidR="004445F6" w:rsidRPr="002630D5" w:rsidRDefault="00BF70DA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lastRenderedPageBreak/>
        <w:t>6</w:t>
      </w:r>
      <w:r w:rsidR="004445F6" w:rsidRPr="002630D5">
        <w:rPr>
          <w:rFonts w:ascii="Times New Roman" w:hAnsi="Times New Roman"/>
          <w:sz w:val="24"/>
          <w:szCs w:val="24"/>
        </w:rPr>
        <w:t>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4445F6" w:rsidRPr="002630D5" w:rsidRDefault="00BF70DA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t>6</w:t>
      </w:r>
      <w:r w:rsidR="004445F6" w:rsidRPr="002630D5">
        <w:rPr>
          <w:rFonts w:ascii="Times New Roman" w:hAnsi="Times New Roman"/>
          <w:sz w:val="24"/>
          <w:szCs w:val="24"/>
        </w:rPr>
        <w:t xml:space="preserve">.2. Работодатель по результатам рассмотрения уведомления принимает решение об организации проверки содержащихся в уведомлении сведений и назначает </w:t>
      </w:r>
      <w:r w:rsidR="008A5BFB">
        <w:rPr>
          <w:rFonts w:ascii="Times New Roman" w:hAnsi="Times New Roman"/>
          <w:sz w:val="24"/>
          <w:szCs w:val="24"/>
        </w:rPr>
        <w:t>ответственных</w:t>
      </w:r>
      <w:r w:rsidR="004445F6" w:rsidRPr="002630D5">
        <w:rPr>
          <w:rFonts w:ascii="Times New Roman" w:hAnsi="Times New Roman"/>
          <w:sz w:val="24"/>
          <w:szCs w:val="24"/>
        </w:rPr>
        <w:t xml:space="preserve"> за проведение проверки факта обращения в целях склонения работника к совершению коррупционных </w:t>
      </w:r>
      <w:r w:rsidR="008A5BFB">
        <w:rPr>
          <w:rFonts w:ascii="Times New Roman" w:hAnsi="Times New Roman"/>
          <w:sz w:val="24"/>
          <w:szCs w:val="24"/>
        </w:rPr>
        <w:t>правонарушений должностных лиц, которые в ходе проверки вправе</w:t>
      </w:r>
      <w:r w:rsidR="004445F6" w:rsidRPr="002630D5">
        <w:rPr>
          <w:rFonts w:ascii="Times New Roman" w:hAnsi="Times New Roman"/>
          <w:sz w:val="24"/>
          <w:szCs w:val="24"/>
        </w:rPr>
        <w:t>:</w:t>
      </w:r>
    </w:p>
    <w:p w:rsidR="004445F6" w:rsidRPr="002630D5" w:rsidRDefault="004445F6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t>- проводить беседы с работником, подавшим уведомление (указанным в уведомлении);</w:t>
      </w:r>
    </w:p>
    <w:p w:rsidR="004445F6" w:rsidRPr="002630D5" w:rsidRDefault="004445F6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t>- получать от работника пояснений по сведениям, изложенным в уведомлении;</w:t>
      </w:r>
    </w:p>
    <w:p w:rsidR="004445F6" w:rsidRPr="002630D5" w:rsidRDefault="004445F6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t>- изучать представленные работникам материалы;</w:t>
      </w:r>
    </w:p>
    <w:p w:rsidR="004445F6" w:rsidRPr="002630D5" w:rsidRDefault="004445F6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4445F6" w:rsidRPr="002630D5" w:rsidRDefault="004445F6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4445F6" w:rsidRPr="002630D5" w:rsidRDefault="00F43ED5" w:rsidP="002630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445F6" w:rsidRPr="002630D5">
        <w:rPr>
          <w:rFonts w:ascii="Times New Roman" w:hAnsi="Times New Roman"/>
          <w:sz w:val="24"/>
          <w:szCs w:val="24"/>
        </w:rPr>
        <w:t>.4. Проверка сведений, содержащихся в уведомлении,</w:t>
      </w:r>
      <w:r w:rsidR="008A5BFB">
        <w:rPr>
          <w:rFonts w:ascii="Times New Roman" w:hAnsi="Times New Roman"/>
          <w:sz w:val="24"/>
          <w:szCs w:val="24"/>
        </w:rPr>
        <w:t xml:space="preserve"> осуществляется ответственными лицами</w:t>
      </w:r>
      <w:r w:rsidR="004445F6" w:rsidRPr="002630D5">
        <w:rPr>
          <w:rFonts w:ascii="Times New Roman" w:hAnsi="Times New Roman"/>
          <w:sz w:val="24"/>
          <w:szCs w:val="24"/>
        </w:rPr>
        <w:t xml:space="preserve">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</w:t>
      </w:r>
      <w:r w:rsidR="008A5BFB">
        <w:rPr>
          <w:rFonts w:ascii="Times New Roman" w:hAnsi="Times New Roman"/>
          <w:sz w:val="24"/>
          <w:szCs w:val="24"/>
        </w:rPr>
        <w:t xml:space="preserve">ми документами представляются  </w:t>
      </w:r>
      <w:r w:rsidR="004445F6" w:rsidRPr="002630D5">
        <w:rPr>
          <w:rFonts w:ascii="Times New Roman" w:hAnsi="Times New Roman"/>
          <w:sz w:val="24"/>
          <w:szCs w:val="24"/>
        </w:rPr>
        <w:t xml:space="preserve"> ра</w:t>
      </w:r>
      <w:r w:rsidR="003F72F7">
        <w:rPr>
          <w:rFonts w:ascii="Times New Roman" w:hAnsi="Times New Roman"/>
          <w:sz w:val="24"/>
          <w:szCs w:val="24"/>
        </w:rPr>
        <w:t>ботодателю или его представителю</w:t>
      </w:r>
      <w:r w:rsidR="004445F6" w:rsidRPr="002630D5">
        <w:rPr>
          <w:rFonts w:ascii="Times New Roman" w:hAnsi="Times New Roman"/>
          <w:sz w:val="24"/>
          <w:szCs w:val="24"/>
        </w:rPr>
        <w:t xml:space="preserve"> для принятия решения об обращении в правоохранительные органы.</w:t>
      </w:r>
    </w:p>
    <w:p w:rsidR="004445F6" w:rsidRPr="002630D5" w:rsidRDefault="004445F6" w:rsidP="002630D5">
      <w:pPr>
        <w:pStyle w:val="a4"/>
        <w:rPr>
          <w:rFonts w:ascii="Times New Roman" w:hAnsi="Times New Roman"/>
          <w:sz w:val="24"/>
          <w:szCs w:val="24"/>
        </w:rPr>
      </w:pPr>
      <w:r w:rsidRPr="002630D5">
        <w:rPr>
          <w:rFonts w:ascii="Times New Roman" w:hAnsi="Times New Roman"/>
          <w:sz w:val="24"/>
          <w:szCs w:val="24"/>
        </w:rPr>
        <w:t>3.5</w:t>
      </w:r>
      <w:r w:rsidR="008A5BFB">
        <w:rPr>
          <w:rFonts w:ascii="Times New Roman" w:hAnsi="Times New Roman"/>
          <w:sz w:val="24"/>
          <w:szCs w:val="24"/>
        </w:rPr>
        <w:t>. Работодатель</w:t>
      </w:r>
      <w:r w:rsidR="003F72F7">
        <w:rPr>
          <w:rFonts w:ascii="Times New Roman" w:hAnsi="Times New Roman"/>
          <w:sz w:val="24"/>
          <w:szCs w:val="24"/>
        </w:rPr>
        <w:t xml:space="preserve"> или его представитель, в течение 7 дней уведомляе</w:t>
      </w:r>
      <w:r w:rsidRPr="002630D5">
        <w:rPr>
          <w:rFonts w:ascii="Times New Roman" w:hAnsi="Times New Roman"/>
          <w:sz w:val="24"/>
          <w:szCs w:val="24"/>
        </w:rPr>
        <w:t>т работника, направившего уведомление, о принятом решении.</w:t>
      </w:r>
    </w:p>
    <w:p w:rsidR="002C4984" w:rsidRPr="00BF70DA" w:rsidRDefault="002C4984"/>
    <w:p w:rsidR="00CF6947" w:rsidRPr="00BF70DA" w:rsidRDefault="00CF6947"/>
    <w:p w:rsidR="00CF6947" w:rsidRPr="00BF70DA" w:rsidRDefault="00CF6947"/>
    <w:p w:rsidR="00CF6947" w:rsidRPr="00BF70DA" w:rsidRDefault="00CF6947">
      <w:pPr>
        <w:spacing w:after="0" w:line="240" w:lineRule="auto"/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3F72F7" w:rsidRDefault="003F72F7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Default="00F43ED5" w:rsidP="00F43ED5">
      <w:pPr>
        <w:pStyle w:val="a4"/>
        <w:ind w:left="3540" w:firstLine="708"/>
        <w:rPr>
          <w:rFonts w:ascii="Times New Roman" w:hAnsi="Times New Roman"/>
        </w:rPr>
      </w:pPr>
    </w:p>
    <w:p w:rsidR="00F43ED5" w:rsidRPr="00BF70DA" w:rsidRDefault="003F72F7" w:rsidP="00F43ED5">
      <w:pPr>
        <w:pStyle w:val="a4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</w:rPr>
        <w:t>к П</w:t>
      </w:r>
      <w:r w:rsidRPr="00BF70DA">
        <w:rPr>
          <w:rFonts w:ascii="Times New Roman" w:hAnsi="Times New Roman"/>
          <w:bCs/>
        </w:rPr>
        <w:t xml:space="preserve">оложению об информировании работниками 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  <w:bCs/>
        </w:rPr>
        <w:t>МКУК «Пустомержский КДЦ «Импульс»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  <w:bCs/>
        </w:rPr>
        <w:t xml:space="preserve"> работодателя о случаях склонения их к совершению 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  <w:bCs/>
        </w:rPr>
        <w:t xml:space="preserve">коррупционных нарушений и порядке 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  <w:bCs/>
        </w:rPr>
        <w:t>рассмотрения таких сообщений.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</w:p>
    <w:p w:rsidR="00F43ED5" w:rsidRPr="00BF70DA" w:rsidRDefault="00F43ED5" w:rsidP="00F43ED5">
      <w:pPr>
        <w:pStyle w:val="a4"/>
        <w:ind w:left="2832" w:firstLine="708"/>
        <w:rPr>
          <w:rFonts w:ascii="Times New Roman" w:hAnsi="Times New Roman"/>
        </w:rPr>
      </w:pPr>
      <w:r w:rsidRPr="00BF70DA">
        <w:rPr>
          <w:rFonts w:ascii="Times New Roman" w:hAnsi="Times New Roman"/>
        </w:rPr>
        <w:t>Руководителю ______________________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                                       </w:t>
      </w:r>
      <w:r w:rsidRPr="00BF70DA">
        <w:rPr>
          <w:rFonts w:ascii="Times New Roman" w:hAnsi="Times New Roman"/>
        </w:rPr>
        <w:tab/>
      </w:r>
      <w:r w:rsidRPr="00BF70DA">
        <w:rPr>
          <w:rFonts w:ascii="Times New Roman" w:hAnsi="Times New Roman"/>
        </w:rPr>
        <w:tab/>
      </w:r>
      <w:r w:rsidRPr="00BF70DA">
        <w:rPr>
          <w:rFonts w:ascii="Times New Roman" w:hAnsi="Times New Roman"/>
        </w:rPr>
        <w:tab/>
        <w:t xml:space="preserve">   (Ф.И.О.)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                    </w:t>
      </w:r>
      <w:r w:rsidRPr="00BF70DA">
        <w:rPr>
          <w:rFonts w:ascii="Times New Roman" w:hAnsi="Times New Roman"/>
        </w:rPr>
        <w:tab/>
      </w:r>
      <w:r w:rsidRPr="00BF70DA">
        <w:rPr>
          <w:rFonts w:ascii="Times New Roman" w:hAnsi="Times New Roman"/>
        </w:rPr>
        <w:tab/>
      </w:r>
      <w:r w:rsidRPr="00BF70DA">
        <w:rPr>
          <w:rFonts w:ascii="Times New Roman" w:hAnsi="Times New Roman"/>
        </w:rPr>
        <w:tab/>
        <w:t xml:space="preserve">  от ________________________________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                         </w:t>
      </w:r>
      <w:r w:rsidRPr="00BF70DA">
        <w:rPr>
          <w:rFonts w:ascii="Times New Roman" w:hAnsi="Times New Roman"/>
        </w:rPr>
        <w:tab/>
      </w:r>
      <w:r w:rsidRPr="00BF70DA">
        <w:rPr>
          <w:rFonts w:ascii="Times New Roman" w:hAnsi="Times New Roman"/>
        </w:rPr>
        <w:tab/>
      </w:r>
      <w:r w:rsidRPr="00BF70DA">
        <w:rPr>
          <w:rFonts w:ascii="Times New Roman" w:hAnsi="Times New Roman"/>
        </w:rPr>
        <w:tab/>
        <w:t xml:space="preserve">  (Ф.И.О., должность, телефон)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 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                </w:t>
      </w:r>
      <w:r w:rsidRPr="00BF70DA">
        <w:rPr>
          <w:rFonts w:ascii="Times New Roman" w:hAnsi="Times New Roman"/>
          <w:b/>
          <w:bCs/>
        </w:rPr>
        <w:t xml:space="preserve">Уведомление                              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  <w:b/>
          <w:bCs/>
        </w:rPr>
        <w:t xml:space="preserve">             о факте обращения в целях склонения работника               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  <w:b/>
          <w:bCs/>
        </w:rPr>
        <w:t xml:space="preserve">               к совершению коррупционных правонарушений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 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Настоящим уведомляю, что: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1) 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(описание обстоятельств, при которых стало известно о случаях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обращения к работнику в связи с исполнением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им должностных обязанностей каких-либо лиц в целях склонения его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       к совершению коррупционных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               правонарушений)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 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           (дата, место, время)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 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2) __________________________________________________________________</w:t>
      </w:r>
      <w:r>
        <w:rPr>
          <w:rFonts w:ascii="Times New Roman" w:hAnsi="Times New Roman"/>
        </w:rPr>
        <w:t>_______________</w:t>
      </w:r>
      <w:r w:rsidRPr="00BF70DA">
        <w:rPr>
          <w:rFonts w:ascii="Times New Roman" w:hAnsi="Times New Roman"/>
        </w:rPr>
        <w:t>.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(подробные сведения о коррупционных правонарушениях, которые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должен был бы совершить работник по просьбе обратившихся лиц)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 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3) 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(все известные сведения о физическом (юридическом) лице, склоняющем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    к коррупционному правонарушению)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 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4) 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(способ и обстоятельства склонения к коррупционному правонарушению,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         а также информация об отказе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(согласии) работника принять предложение лица о совершении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                коррупционного правонарушения)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 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_____________                             ____________________________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(подпись)                                   (инициалы и фамилия)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_____________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    (дата)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> </w:t>
      </w:r>
    </w:p>
    <w:p w:rsidR="00F43ED5" w:rsidRPr="00BF70DA" w:rsidRDefault="00F43ED5" w:rsidP="00F43ED5">
      <w:pPr>
        <w:pStyle w:val="a4"/>
        <w:rPr>
          <w:rFonts w:ascii="Times New Roman" w:hAnsi="Times New Roman"/>
        </w:rPr>
      </w:pPr>
      <w:r w:rsidRPr="00BF70DA">
        <w:rPr>
          <w:rFonts w:ascii="Times New Roman" w:hAnsi="Times New Roman"/>
        </w:rPr>
        <w:t xml:space="preserve">   Регистрация: N ____________ от "__" _____________ 20___ г.</w:t>
      </w:r>
    </w:p>
    <w:p w:rsidR="00F43ED5" w:rsidRDefault="00F43ED5" w:rsidP="00F43ED5">
      <w:pPr>
        <w:pStyle w:val="a4"/>
        <w:rPr>
          <w:rFonts w:ascii="Times New Roman" w:hAnsi="Times New Roman"/>
          <w:sz w:val="23"/>
          <w:szCs w:val="23"/>
        </w:rPr>
        <w:sectPr w:rsidR="00F43ED5" w:rsidSect="002C498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70DA">
        <w:rPr>
          <w:rFonts w:ascii="Times New Roman" w:hAnsi="Times New Roman"/>
          <w:sz w:val="23"/>
          <w:szCs w:val="23"/>
        </w:rPr>
        <w:t> </w:t>
      </w:r>
    </w:p>
    <w:p w:rsidR="00F43ED5" w:rsidRPr="00BF70DA" w:rsidRDefault="00F43ED5" w:rsidP="00F43ED5">
      <w:pPr>
        <w:pStyle w:val="a4"/>
        <w:ind w:left="8496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F43ED5" w:rsidRPr="00BF70DA" w:rsidRDefault="00F43ED5" w:rsidP="00F43ED5">
      <w:pPr>
        <w:pStyle w:val="a4"/>
        <w:ind w:left="8496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</w:rPr>
        <w:t>к П</w:t>
      </w:r>
      <w:r w:rsidRPr="00BF70DA">
        <w:rPr>
          <w:rFonts w:ascii="Times New Roman" w:hAnsi="Times New Roman"/>
          <w:bCs/>
        </w:rPr>
        <w:t xml:space="preserve">оложению об информировании работниками </w:t>
      </w:r>
    </w:p>
    <w:p w:rsidR="00F43ED5" w:rsidRPr="00BF70DA" w:rsidRDefault="00F43ED5" w:rsidP="00F43ED5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</w:t>
      </w:r>
      <w:r w:rsidRPr="00BF70DA">
        <w:rPr>
          <w:rFonts w:ascii="Times New Roman" w:hAnsi="Times New Roman"/>
          <w:bCs/>
        </w:rPr>
        <w:t>МКУК «Пустомержский КДЦ «Импульс»</w:t>
      </w:r>
    </w:p>
    <w:p w:rsidR="00F43ED5" w:rsidRDefault="00F43ED5" w:rsidP="00F43ED5">
      <w:pPr>
        <w:pStyle w:val="a4"/>
        <w:ind w:left="9204"/>
        <w:rPr>
          <w:rFonts w:ascii="Times New Roman" w:hAnsi="Times New Roman"/>
          <w:bCs/>
        </w:rPr>
      </w:pPr>
      <w:r w:rsidRPr="00BF70DA">
        <w:rPr>
          <w:rFonts w:ascii="Times New Roman" w:hAnsi="Times New Roman"/>
          <w:bCs/>
        </w:rPr>
        <w:t xml:space="preserve"> работодателя о случаях склонения их к совершению </w:t>
      </w:r>
    </w:p>
    <w:p w:rsidR="00F43ED5" w:rsidRDefault="00F43ED5" w:rsidP="00F43ED5">
      <w:pPr>
        <w:pStyle w:val="a4"/>
        <w:ind w:left="8496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  <w:bCs/>
        </w:rPr>
        <w:t>коррупционных нарушений и порядке</w:t>
      </w:r>
    </w:p>
    <w:p w:rsidR="00F43ED5" w:rsidRPr="00BF70DA" w:rsidRDefault="00F43ED5" w:rsidP="00F43ED5">
      <w:pPr>
        <w:pStyle w:val="a4"/>
        <w:rPr>
          <w:rFonts w:ascii="Times New Roman" w:hAnsi="Times New Roman"/>
          <w:sz w:val="23"/>
          <w:szCs w:val="23"/>
        </w:rPr>
      </w:pPr>
      <w:r w:rsidRPr="00BF70D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BF70DA">
        <w:rPr>
          <w:rFonts w:ascii="Times New Roman" w:hAnsi="Times New Roman"/>
          <w:bCs/>
        </w:rPr>
        <w:t>рассмотрения таких сообщений.</w:t>
      </w:r>
    </w:p>
    <w:p w:rsidR="00F43ED5" w:rsidRDefault="00F43ED5" w:rsidP="00F43ED5">
      <w:pPr>
        <w:pStyle w:val="a4"/>
        <w:ind w:left="9912"/>
        <w:rPr>
          <w:rFonts w:ascii="Times New Roman" w:hAnsi="Times New Roman"/>
          <w:bCs/>
        </w:rPr>
      </w:pPr>
    </w:p>
    <w:p w:rsidR="00F43ED5" w:rsidRDefault="00F43ED5" w:rsidP="00F43ED5">
      <w:pPr>
        <w:pStyle w:val="a4"/>
        <w:ind w:left="9912"/>
        <w:rPr>
          <w:rFonts w:ascii="Times New Roman" w:hAnsi="Times New Roman"/>
          <w:bCs/>
        </w:rPr>
      </w:pPr>
    </w:p>
    <w:p w:rsidR="00F43ED5" w:rsidRDefault="00F43ED5" w:rsidP="00F43ED5">
      <w:pPr>
        <w:pStyle w:val="a4"/>
        <w:ind w:left="9912"/>
        <w:rPr>
          <w:rFonts w:ascii="Times New Roman" w:hAnsi="Times New Roman"/>
          <w:bCs/>
        </w:rPr>
      </w:pPr>
    </w:p>
    <w:p w:rsidR="00F43ED5" w:rsidRPr="00BF70DA" w:rsidRDefault="00F43ED5" w:rsidP="00F43ED5">
      <w:pPr>
        <w:pStyle w:val="a4"/>
        <w:ind w:left="9912"/>
        <w:rPr>
          <w:rFonts w:ascii="Times New Roman" w:hAnsi="Times New Roman"/>
          <w:bCs/>
        </w:rPr>
      </w:pPr>
    </w:p>
    <w:p w:rsidR="00F43ED5" w:rsidRPr="00F43ED5" w:rsidRDefault="00F43ED5" w:rsidP="00F43ED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43ED5" w:rsidRPr="00F43ED5" w:rsidRDefault="00F43ED5" w:rsidP="00F43ED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3ED5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F43ED5" w:rsidRPr="00F43ED5" w:rsidRDefault="00F43ED5" w:rsidP="00F43ED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3ED5">
        <w:rPr>
          <w:rFonts w:ascii="Times New Roman" w:hAnsi="Times New Roman"/>
          <w:b/>
          <w:bCs/>
          <w:sz w:val="24"/>
          <w:szCs w:val="24"/>
        </w:rPr>
        <w:t>регистрации уведомлений о фактах обращения в целях склонения работников</w:t>
      </w:r>
    </w:p>
    <w:p w:rsidR="00F43ED5" w:rsidRPr="00F43ED5" w:rsidRDefault="00F43ED5" w:rsidP="00F43ED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3ED5">
        <w:rPr>
          <w:rFonts w:ascii="Times New Roman" w:hAnsi="Times New Roman"/>
          <w:b/>
          <w:bCs/>
          <w:sz w:val="24"/>
          <w:szCs w:val="24"/>
        </w:rPr>
        <w:t>МКУК «Пустомержский КДЦ Импульс»</w:t>
      </w:r>
    </w:p>
    <w:p w:rsidR="00F43ED5" w:rsidRPr="00F43ED5" w:rsidRDefault="00F43ED5" w:rsidP="00F43ED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3ED5">
        <w:rPr>
          <w:rFonts w:ascii="Times New Roman" w:hAnsi="Times New Roman"/>
          <w:b/>
          <w:bCs/>
          <w:sz w:val="24"/>
          <w:szCs w:val="24"/>
        </w:rPr>
        <w:t>к совершению коррупционных правонарушений</w:t>
      </w:r>
    </w:p>
    <w:p w:rsidR="00F43ED5" w:rsidRPr="0088351C" w:rsidRDefault="00F43ED5" w:rsidP="00F43ED5">
      <w:pPr>
        <w:shd w:val="clear" w:color="auto" w:fill="FFFFFF"/>
        <w:rPr>
          <w:sz w:val="23"/>
          <w:szCs w:val="23"/>
        </w:rPr>
      </w:pPr>
      <w:r w:rsidRPr="0088351C">
        <w:rPr>
          <w:sz w:val="23"/>
          <w:szCs w:val="23"/>
        </w:rPr>
        <w:t> </w:t>
      </w:r>
    </w:p>
    <w:tbl>
      <w:tblPr>
        <w:tblW w:w="141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1079"/>
        <w:gridCol w:w="2409"/>
        <w:gridCol w:w="1701"/>
        <w:gridCol w:w="1276"/>
        <w:gridCol w:w="1559"/>
        <w:gridCol w:w="3686"/>
        <w:gridCol w:w="1984"/>
      </w:tblGrid>
      <w:tr w:rsidR="00F43ED5" w:rsidRPr="0088351C" w:rsidTr="00281FFB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N</w:t>
            </w:r>
            <w:r w:rsidRPr="00F43ED5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 д</w:t>
            </w:r>
            <w:r w:rsidRPr="00F43ED5">
              <w:rPr>
                <w:rFonts w:ascii="Times New Roman" w:hAnsi="Times New Roman"/>
              </w:rPr>
              <w:t>ата</w:t>
            </w:r>
          </w:p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талона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Сведения о работнике, подавшем </w:t>
            </w:r>
            <w:hyperlink r:id="rId11" w:anchor="block_30" w:history="1">
              <w:r w:rsidRPr="00F43ED5">
                <w:rPr>
                  <w:rFonts w:ascii="Times New Roman" w:hAnsi="Times New Roman"/>
                </w:rPr>
                <w:t>уведомление</w:t>
              </w:r>
            </w:hyperlink>
          </w:p>
        </w:tc>
        <w:tc>
          <w:tcPr>
            <w:tcW w:w="36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Краткое содержание </w:t>
            </w:r>
            <w:hyperlink r:id="rId12" w:anchor="block_30" w:history="1">
              <w:r w:rsidRPr="00F43ED5">
                <w:rPr>
                  <w:rFonts w:ascii="Times New Roman" w:hAnsi="Times New Roman"/>
                </w:rPr>
                <w:t>уведомления</w:t>
              </w:r>
            </w:hyperlink>
          </w:p>
        </w:tc>
        <w:tc>
          <w:tcPr>
            <w:tcW w:w="19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72F7" w:rsidRDefault="00F43ED5" w:rsidP="003F72F7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Ф.И.О.</w:t>
            </w:r>
            <w:r w:rsidR="003F72F7">
              <w:rPr>
                <w:rFonts w:ascii="Times New Roman" w:hAnsi="Times New Roman"/>
              </w:rPr>
              <w:t xml:space="preserve"> </w:t>
            </w:r>
            <w:r w:rsidRPr="00F43ED5">
              <w:rPr>
                <w:rFonts w:ascii="Times New Roman" w:hAnsi="Times New Roman"/>
              </w:rPr>
              <w:t>лица, принявшего </w:t>
            </w:r>
          </w:p>
          <w:p w:rsidR="00F43ED5" w:rsidRPr="00F43ED5" w:rsidRDefault="00F43ED5" w:rsidP="003F72F7">
            <w:pPr>
              <w:pStyle w:val="a4"/>
              <w:jc w:val="center"/>
              <w:rPr>
                <w:rFonts w:ascii="Times New Roman" w:hAnsi="Times New Roman"/>
              </w:rPr>
            </w:pPr>
            <w:hyperlink r:id="rId13" w:anchor="block_30" w:history="1">
              <w:r w:rsidRPr="00F43ED5">
                <w:rPr>
                  <w:rFonts w:ascii="Times New Roman" w:hAnsi="Times New Roman"/>
                </w:rPr>
                <w:t>уведомление</w:t>
              </w:r>
            </w:hyperlink>
          </w:p>
        </w:tc>
      </w:tr>
      <w:tr w:rsidR="00F43ED5" w:rsidRPr="0088351C" w:rsidTr="003F72F7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телефон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F43ED5" w:rsidRPr="0088351C" w:rsidTr="003F72F7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1</w:t>
            </w:r>
          </w:p>
        </w:tc>
        <w:tc>
          <w:tcPr>
            <w:tcW w:w="1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F43ED5" w:rsidRDefault="00F43ED5" w:rsidP="00F43ED5">
            <w:pPr>
              <w:pStyle w:val="a4"/>
              <w:jc w:val="center"/>
              <w:rPr>
                <w:rFonts w:ascii="Times New Roman" w:hAnsi="Times New Roman"/>
              </w:rPr>
            </w:pPr>
            <w:r w:rsidRPr="00F43ED5">
              <w:rPr>
                <w:rFonts w:ascii="Times New Roman" w:hAnsi="Times New Roman"/>
              </w:rPr>
              <w:t>8</w:t>
            </w:r>
          </w:p>
        </w:tc>
      </w:tr>
      <w:tr w:rsidR="00F43ED5" w:rsidRPr="0088351C" w:rsidTr="003F72F7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1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</w:tr>
      <w:tr w:rsidR="00F43ED5" w:rsidRPr="0088351C" w:rsidTr="003F72F7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10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ED5" w:rsidRPr="0088351C" w:rsidRDefault="00F43ED5" w:rsidP="00281FFB">
            <w:pPr>
              <w:rPr>
                <w:sz w:val="23"/>
                <w:szCs w:val="23"/>
              </w:rPr>
            </w:pPr>
            <w:r w:rsidRPr="0088351C">
              <w:rPr>
                <w:sz w:val="23"/>
                <w:szCs w:val="23"/>
              </w:rPr>
              <w:t> </w:t>
            </w:r>
          </w:p>
        </w:tc>
      </w:tr>
    </w:tbl>
    <w:p w:rsidR="00F43ED5" w:rsidRPr="0088351C" w:rsidRDefault="00F43ED5" w:rsidP="00F43ED5">
      <w:pPr>
        <w:shd w:val="clear" w:color="auto" w:fill="FFFFFF"/>
        <w:rPr>
          <w:sz w:val="23"/>
          <w:szCs w:val="23"/>
        </w:rPr>
      </w:pPr>
      <w:r w:rsidRPr="0088351C">
        <w:rPr>
          <w:sz w:val="23"/>
          <w:szCs w:val="23"/>
        </w:rPr>
        <w:t> </w:t>
      </w:r>
    </w:p>
    <w:p w:rsidR="00F43ED5" w:rsidRDefault="00F43ED5" w:rsidP="00F43ED5"/>
    <w:p w:rsidR="00F43ED5" w:rsidRDefault="00F43ED5">
      <w:pPr>
        <w:spacing w:after="0" w:line="240" w:lineRule="auto"/>
        <w:sectPr w:rsidR="00F43ED5" w:rsidSect="00F43E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</w:rPr>
        <w:t>к П</w:t>
      </w:r>
      <w:r w:rsidRPr="00BF70DA">
        <w:rPr>
          <w:rFonts w:ascii="Times New Roman" w:hAnsi="Times New Roman"/>
          <w:bCs/>
        </w:rPr>
        <w:t xml:space="preserve">оложению об информировании работниками 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  <w:bCs/>
        </w:rPr>
        <w:t>МКУК «Пустомержский КДЦ «Импульс»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  <w:bCs/>
        </w:rPr>
        <w:t xml:space="preserve"> работодателя о случаях склонения их к совершению 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  <w:bCs/>
        </w:rPr>
        <w:t xml:space="preserve">коррупционных нарушений и порядке 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  <w:r w:rsidRPr="00BF70DA">
        <w:rPr>
          <w:rFonts w:ascii="Times New Roman" w:hAnsi="Times New Roman"/>
          <w:bCs/>
        </w:rPr>
        <w:t>рассмотрения таких сообщений.</w:t>
      </w:r>
    </w:p>
    <w:p w:rsidR="00F43ED5" w:rsidRPr="00BF70DA" w:rsidRDefault="00F43ED5" w:rsidP="00F43ED5">
      <w:pPr>
        <w:pStyle w:val="a4"/>
        <w:ind w:left="3540" w:firstLine="708"/>
        <w:rPr>
          <w:rFonts w:ascii="Times New Roman" w:hAnsi="Times New Roman"/>
          <w:bCs/>
        </w:rPr>
      </w:pPr>
    </w:p>
    <w:p w:rsidR="00F43ED5" w:rsidRDefault="00F43ED5" w:rsidP="00CA7EFF">
      <w:pPr>
        <w:pStyle w:val="a4"/>
        <w:ind w:left="3540" w:firstLine="708"/>
        <w:rPr>
          <w:rFonts w:ascii="Times New Roman" w:hAnsi="Times New Roman"/>
        </w:rPr>
      </w:pP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───────────────────────────────────</w:t>
      </w:r>
      <w:r w:rsidRPr="00F43ED5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┬</w:t>
      </w:r>
      <w:r w:rsidRPr="00F43ED5">
        <w:rPr>
          <w:rFonts w:eastAsia="Times New Roman" w:cs="Calibri"/>
          <w:color w:val="22272F"/>
          <w:sz w:val="20"/>
          <w:szCs w:val="20"/>
          <w:lang w:eastAsia="ru-RU"/>
        </w:rPr>
        <w:t>───────────────────────────────────</w:t>
      </w: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┐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</w:t>
      </w:r>
      <w:r w:rsidRPr="00F43ED5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ТАЛОН-КОРЕШОК</w:t>
      </w: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│         </w:t>
      </w:r>
      <w:r w:rsidRPr="00F43ED5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ТАЛОН-УВЕДОМЛЕНИЕ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│             N ________            │             N ________</w:t>
      </w: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</w:t>
      </w:r>
      <w:r w:rsidRPr="00F43ED5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Уведомление</w:t>
      </w: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            </w:t>
      </w:r>
      <w:r w:rsidRPr="00F43ED5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Уведомление</w:t>
      </w: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Принято от ______________________ │ Принято от ______________________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───────────────────────────────── │ ─────────────────────────────────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(Ф.И.О. работника)        │         (Ф.И.О. работника)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Краткое содержание </w:t>
      </w:r>
      <w:hyperlink r:id="rId14" w:anchor="/document/71160016/entry/30" w:history="1">
        <w:r w:rsidRPr="00F43ED5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уведомления</w:t>
        </w:r>
      </w:hyperlink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  Краткое содержание </w:t>
      </w:r>
      <w:hyperlink r:id="rId15" w:anchor="/document/71160016/entry/30" w:history="1">
        <w:r w:rsidRPr="00F43ED5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уведомления</w:t>
        </w:r>
      </w:hyperlink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Уведомление принято: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______________________________   │  ______________________________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(подпись и должность лица,     │     (Ф.И.О., должность лица,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принявшего уведомление)      │      принявшего уведомление)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______________________________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"__" ___________ 201__ г.     │        (номер по журналу)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"__" ___________ 201__ г.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______________________________   │  ______________________________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(подпись лица, получившего     │    (подпись должностного лица,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талон-уведомление)         │      принявшего уведомление)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"__" ___________ 201__ г.     │                                   │</w:t>
      </w:r>
    </w:p>
    <w:p w:rsidR="00F43ED5" w:rsidRPr="00F43ED5" w:rsidRDefault="00F43ED5" w:rsidP="00F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43ED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F43ED5" w:rsidRPr="00BF70DA" w:rsidRDefault="00F43ED5" w:rsidP="00CA7EFF">
      <w:pPr>
        <w:pStyle w:val="a4"/>
        <w:ind w:left="3540" w:firstLine="708"/>
        <w:rPr>
          <w:rFonts w:ascii="Times New Roman" w:hAnsi="Times New Roman"/>
        </w:rPr>
      </w:pPr>
    </w:p>
    <w:sectPr w:rsidR="00F43ED5" w:rsidRPr="00BF70DA" w:rsidSect="00CA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B0" w:rsidRDefault="00B66CB0" w:rsidP="00F43ED5">
      <w:pPr>
        <w:spacing w:after="0" w:line="240" w:lineRule="auto"/>
      </w:pPr>
      <w:r>
        <w:separator/>
      </w:r>
    </w:p>
  </w:endnote>
  <w:endnote w:type="continuationSeparator" w:id="0">
    <w:p w:rsidR="00B66CB0" w:rsidRDefault="00B66CB0" w:rsidP="00F4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D5" w:rsidRDefault="00F43ED5">
    <w:pPr>
      <w:pStyle w:val="a9"/>
    </w:pPr>
  </w:p>
  <w:p w:rsidR="00F43ED5" w:rsidRDefault="00F43ED5">
    <w:pPr>
      <w:pStyle w:val="a9"/>
    </w:pPr>
  </w:p>
  <w:p w:rsidR="00F43ED5" w:rsidRDefault="00F43E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B0" w:rsidRDefault="00B66CB0" w:rsidP="00F43ED5">
      <w:pPr>
        <w:spacing w:after="0" w:line="240" w:lineRule="auto"/>
      </w:pPr>
      <w:r>
        <w:separator/>
      </w:r>
    </w:p>
  </w:footnote>
  <w:footnote w:type="continuationSeparator" w:id="0">
    <w:p w:rsidR="00B66CB0" w:rsidRDefault="00B66CB0" w:rsidP="00F43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947"/>
    <w:rsid w:val="00153E61"/>
    <w:rsid w:val="001F62EB"/>
    <w:rsid w:val="00224E87"/>
    <w:rsid w:val="002630D5"/>
    <w:rsid w:val="00271A45"/>
    <w:rsid w:val="002C4984"/>
    <w:rsid w:val="002F31CC"/>
    <w:rsid w:val="00362940"/>
    <w:rsid w:val="003857C6"/>
    <w:rsid w:val="003F72F7"/>
    <w:rsid w:val="004445F6"/>
    <w:rsid w:val="004F132D"/>
    <w:rsid w:val="0050315A"/>
    <w:rsid w:val="00533418"/>
    <w:rsid w:val="00541B45"/>
    <w:rsid w:val="00546E74"/>
    <w:rsid w:val="00587410"/>
    <w:rsid w:val="005A3778"/>
    <w:rsid w:val="005C6394"/>
    <w:rsid w:val="005E01FD"/>
    <w:rsid w:val="0067531A"/>
    <w:rsid w:val="00712E1F"/>
    <w:rsid w:val="007257EF"/>
    <w:rsid w:val="00751D51"/>
    <w:rsid w:val="00777978"/>
    <w:rsid w:val="007B320B"/>
    <w:rsid w:val="00835B5C"/>
    <w:rsid w:val="00857818"/>
    <w:rsid w:val="00870710"/>
    <w:rsid w:val="0088425D"/>
    <w:rsid w:val="00887931"/>
    <w:rsid w:val="008A2B0A"/>
    <w:rsid w:val="008A5BFB"/>
    <w:rsid w:val="00905995"/>
    <w:rsid w:val="009730FC"/>
    <w:rsid w:val="009A0958"/>
    <w:rsid w:val="009B00C3"/>
    <w:rsid w:val="00A25A44"/>
    <w:rsid w:val="00A74927"/>
    <w:rsid w:val="00B52C7D"/>
    <w:rsid w:val="00B66CB0"/>
    <w:rsid w:val="00B92F08"/>
    <w:rsid w:val="00B93486"/>
    <w:rsid w:val="00BB644D"/>
    <w:rsid w:val="00BF70DA"/>
    <w:rsid w:val="00C24B04"/>
    <w:rsid w:val="00C73BDC"/>
    <w:rsid w:val="00C9287C"/>
    <w:rsid w:val="00CA7EFF"/>
    <w:rsid w:val="00CF6947"/>
    <w:rsid w:val="00D06200"/>
    <w:rsid w:val="00D333D2"/>
    <w:rsid w:val="00D35D8D"/>
    <w:rsid w:val="00D52B26"/>
    <w:rsid w:val="00D65C42"/>
    <w:rsid w:val="00DC5CC3"/>
    <w:rsid w:val="00E021E0"/>
    <w:rsid w:val="00F43ED5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A45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444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5F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44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444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4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ED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4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ED5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3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3ED5"/>
    <w:rPr>
      <w:rFonts w:ascii="Courier New" w:hAnsi="Courier New" w:cs="Courier New"/>
    </w:rPr>
  </w:style>
  <w:style w:type="character" w:customStyle="1" w:styleId="s10">
    <w:name w:val="s_10"/>
    <w:basedOn w:val="a0"/>
    <w:rsid w:val="00F43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47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4203/493aff9450b0b89b29b367693300b74a/" TargetMode="External"/><Relationship Id="rId13" Type="http://schemas.openxmlformats.org/officeDocument/2006/relationships/hyperlink" Target="https://base.garant.ru/71160016/7d6bbe1829627ce93319dc72963759a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base.garant.ru/71160016/7d6bbe1829627ce93319dc72963759a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73317E8CB530951541D55ECEF036035A33B998B894EE37CC55BD5C2P0dBK" TargetMode="External"/><Relationship Id="rId11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base.garant.ru/12148567/7b14d2c2dfc862f67bd2c3471bf87b3f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2019-01-30T15:31:00Z</dcterms:created>
  <dcterms:modified xsi:type="dcterms:W3CDTF">2019-05-20T16:15:00Z</dcterms:modified>
</cp:coreProperties>
</file>