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05" w:rsidRDefault="001F0982" w:rsidP="00617C05">
      <w:pPr>
        <w:spacing w:line="240" w:lineRule="atLeast"/>
        <w:jc w:val="right"/>
        <w:textAlignment w:val="baseline"/>
        <w:outlineLvl w:val="3"/>
      </w:pPr>
      <w:r>
        <w:t>Приложение 1</w:t>
      </w:r>
    </w:p>
    <w:p w:rsidR="00617C05" w:rsidRDefault="00617C05" w:rsidP="00617C05">
      <w:pPr>
        <w:spacing w:line="240" w:lineRule="atLeast"/>
        <w:jc w:val="right"/>
        <w:textAlignment w:val="baseline"/>
        <w:outlineLvl w:val="3"/>
      </w:pPr>
      <w:r>
        <w:t xml:space="preserve">к приказу </w:t>
      </w:r>
      <w:r w:rsidRPr="00E0604D">
        <w:t xml:space="preserve">МКУК </w:t>
      </w:r>
    </w:p>
    <w:p w:rsidR="00617C05" w:rsidRPr="00E0604D" w:rsidRDefault="00617C05" w:rsidP="00617C05">
      <w:pPr>
        <w:spacing w:line="240" w:lineRule="atLeast"/>
        <w:jc w:val="right"/>
        <w:textAlignment w:val="baseline"/>
        <w:outlineLvl w:val="3"/>
      </w:pPr>
      <w:r w:rsidRPr="00E0604D">
        <w:t>«</w:t>
      </w:r>
      <w:proofErr w:type="spellStart"/>
      <w:r w:rsidRPr="00E0604D">
        <w:t>Пустомержский</w:t>
      </w:r>
      <w:proofErr w:type="spellEnd"/>
      <w:r w:rsidRPr="00E0604D">
        <w:t xml:space="preserve"> КДЦ «Импульс»</w:t>
      </w:r>
    </w:p>
    <w:p w:rsidR="00617C05" w:rsidRPr="00E0604D" w:rsidRDefault="00617C05" w:rsidP="00617C05">
      <w:pPr>
        <w:spacing w:line="240" w:lineRule="atLeast"/>
        <w:jc w:val="right"/>
        <w:textAlignment w:val="baseline"/>
        <w:outlineLvl w:val="3"/>
      </w:pPr>
      <w:r w:rsidRPr="00E0604D">
        <w:t>№ 103 от 28.10.2020 г.</w:t>
      </w:r>
    </w:p>
    <w:p w:rsidR="00E65EC4" w:rsidRDefault="00E65EC4" w:rsidP="00617C05">
      <w:pPr>
        <w:spacing w:line="240" w:lineRule="atLeast"/>
        <w:jc w:val="right"/>
        <w:textAlignment w:val="baseline"/>
        <w:outlineLvl w:val="3"/>
        <w:rPr>
          <w:rFonts w:ascii="Arial" w:hAnsi="Arial" w:cs="Arial"/>
          <w:color w:val="666666"/>
          <w:sz w:val="23"/>
          <w:szCs w:val="23"/>
        </w:rPr>
      </w:pPr>
    </w:p>
    <w:p w:rsidR="00E65EC4" w:rsidRDefault="00E65EC4" w:rsidP="00E65EC4">
      <w:pPr>
        <w:spacing w:line="240" w:lineRule="atLeast"/>
        <w:jc w:val="center"/>
        <w:textAlignment w:val="baseline"/>
        <w:outlineLvl w:val="3"/>
        <w:rPr>
          <w:rFonts w:ascii="Arial" w:hAnsi="Arial" w:cs="Arial"/>
          <w:color w:val="666666"/>
          <w:sz w:val="23"/>
          <w:szCs w:val="23"/>
        </w:rPr>
      </w:pPr>
    </w:p>
    <w:p w:rsidR="00E65EC4" w:rsidRPr="00CE1EB5" w:rsidRDefault="00E65EC4" w:rsidP="00E65EC4">
      <w:pPr>
        <w:spacing w:line="240" w:lineRule="atLeast"/>
        <w:jc w:val="center"/>
        <w:textAlignment w:val="baseline"/>
        <w:outlineLvl w:val="3"/>
        <w:rPr>
          <w:b/>
        </w:rPr>
      </w:pPr>
      <w:r w:rsidRPr="00CE1EB5">
        <w:rPr>
          <w:b/>
        </w:rPr>
        <w:t>Правила посещения  М</w:t>
      </w:r>
      <w:r w:rsidR="00617C05" w:rsidRPr="00CE1EB5">
        <w:rPr>
          <w:b/>
        </w:rPr>
        <w:t>КУК «</w:t>
      </w:r>
      <w:proofErr w:type="spellStart"/>
      <w:r w:rsidR="00617C05" w:rsidRPr="00CE1EB5">
        <w:rPr>
          <w:b/>
        </w:rPr>
        <w:t>Пустомержский</w:t>
      </w:r>
      <w:proofErr w:type="spellEnd"/>
      <w:r w:rsidR="00617C05" w:rsidRPr="00CE1EB5">
        <w:rPr>
          <w:b/>
        </w:rPr>
        <w:t xml:space="preserve"> КДЦ «Импульс</w:t>
      </w:r>
      <w:r w:rsidRPr="00CE1EB5">
        <w:rPr>
          <w:b/>
        </w:rPr>
        <w:t xml:space="preserve">» в период проведения профилактических мероприятий по предупреждению распространения новой </w:t>
      </w:r>
      <w:proofErr w:type="spellStart"/>
      <w:r w:rsidRPr="00CE1EB5">
        <w:rPr>
          <w:b/>
        </w:rPr>
        <w:t>коронавирусной</w:t>
      </w:r>
      <w:proofErr w:type="spellEnd"/>
      <w:r w:rsidRPr="00CE1EB5">
        <w:rPr>
          <w:b/>
        </w:rPr>
        <w:t xml:space="preserve"> инфекции (COVID-19)</w:t>
      </w:r>
    </w:p>
    <w:p w:rsidR="00E65EC4" w:rsidRPr="00503302" w:rsidRDefault="00E65EC4" w:rsidP="00F974FF">
      <w:pPr>
        <w:spacing w:line="240" w:lineRule="atLeast"/>
        <w:textAlignment w:val="baseline"/>
        <w:outlineLvl w:val="3"/>
        <w:rPr>
          <w:b/>
          <w:bCs/>
          <w:sz w:val="28"/>
          <w:szCs w:val="28"/>
        </w:rPr>
      </w:pPr>
    </w:p>
    <w:p w:rsidR="00F974FF" w:rsidRPr="00503302" w:rsidRDefault="00F974FF" w:rsidP="00503302">
      <w:pPr>
        <w:rPr>
          <w:b/>
        </w:rPr>
      </w:pPr>
      <w:r w:rsidRPr="00503302">
        <w:rPr>
          <w:b/>
        </w:rPr>
        <w:t>Общие положения</w:t>
      </w:r>
    </w:p>
    <w:p w:rsidR="00F974FF" w:rsidRDefault="00F974FF" w:rsidP="00503302">
      <w:r w:rsidRPr="00503302">
        <w:t xml:space="preserve">1. </w:t>
      </w:r>
      <w:r w:rsidR="007C4F48" w:rsidRPr="00503302">
        <w:t>Настоящие Правила посещения М</w:t>
      </w:r>
      <w:r w:rsidR="00617C05" w:rsidRPr="00503302">
        <w:t>КУК «</w:t>
      </w:r>
      <w:proofErr w:type="spellStart"/>
      <w:r w:rsidR="00617C05" w:rsidRPr="00503302">
        <w:t>Пустомержский</w:t>
      </w:r>
      <w:proofErr w:type="spellEnd"/>
      <w:r w:rsidR="00617C05" w:rsidRPr="00503302">
        <w:t xml:space="preserve"> КДЦ «Импульс</w:t>
      </w:r>
      <w:r w:rsidRPr="00503302">
        <w:t xml:space="preserve">» в период проведения профилактических мероприятий по предупреждению распространения новой </w:t>
      </w:r>
      <w:proofErr w:type="spellStart"/>
      <w:r w:rsidRPr="00503302">
        <w:t>коронавирусной</w:t>
      </w:r>
      <w:proofErr w:type="spellEnd"/>
      <w:r w:rsidRPr="00503302">
        <w:t xml:space="preserve"> инфекции (COVID-19) (далее – Правила) разработаны в соответствии </w:t>
      </w:r>
      <w:proofErr w:type="gramStart"/>
      <w:r w:rsidRPr="00503302">
        <w:t>с</w:t>
      </w:r>
      <w:proofErr w:type="gramEnd"/>
      <w:r w:rsidRPr="00503302">
        <w:t>:</w:t>
      </w:r>
    </w:p>
    <w:p w:rsidR="00CE1EB5" w:rsidRPr="00503302" w:rsidRDefault="00CE1EB5" w:rsidP="00503302"/>
    <w:p w:rsidR="00F974FF" w:rsidRPr="00503302" w:rsidRDefault="00F974FF" w:rsidP="00503302">
      <w:r w:rsidRPr="00503302">
        <w:t xml:space="preserve">– методическими рекомендациями «МР 3.1/2.1.0202-20.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503302">
        <w:t>коронавирусной</w:t>
      </w:r>
      <w:proofErr w:type="spellEnd"/>
      <w:r w:rsidRPr="00503302">
        <w:t xml:space="preserve"> инфекции (COVID-19) при осуществлении деятельности театров и концертных организаций. Методические рекомендации», </w:t>
      </w:r>
      <w:proofErr w:type="gramStart"/>
      <w:r w:rsidRPr="00503302">
        <w:t>утвержденных</w:t>
      </w:r>
      <w:proofErr w:type="gramEnd"/>
      <w:r w:rsidRPr="00503302">
        <w:t xml:space="preserve"> Главным государственным санитарным врачом Российской Федерации 21.07.2020;</w:t>
      </w:r>
    </w:p>
    <w:p w:rsidR="00F974FF" w:rsidRPr="00503302" w:rsidRDefault="00F974FF" w:rsidP="00503302">
      <w:r w:rsidRPr="00503302">
        <w:t> </w:t>
      </w:r>
    </w:p>
    <w:p w:rsidR="00F974FF" w:rsidRDefault="00F974FF" w:rsidP="00503302">
      <w:r w:rsidRPr="00503302">
        <w:t xml:space="preserve">2. Настоящие Правила разработаны в целях недопущения распространения новой </w:t>
      </w:r>
      <w:proofErr w:type="spellStart"/>
      <w:r w:rsidRPr="00503302">
        <w:t>коронавирусной</w:t>
      </w:r>
      <w:proofErr w:type="spellEnd"/>
      <w:r w:rsidRPr="00503302">
        <w:t xml:space="preserve"> инфекции (COVID-19) на территории муниципал</w:t>
      </w:r>
      <w:r w:rsidR="00D375F4" w:rsidRPr="00503302">
        <w:t>ьного образования «</w:t>
      </w:r>
      <w:proofErr w:type="spellStart"/>
      <w:r w:rsidR="00D375F4" w:rsidRPr="00503302">
        <w:t>Пустомержское</w:t>
      </w:r>
      <w:proofErr w:type="spellEnd"/>
      <w:r w:rsidR="00D375F4" w:rsidRPr="00503302">
        <w:t xml:space="preserve"> сельское поселение»</w:t>
      </w:r>
      <w:r w:rsidRPr="00503302">
        <w:t>, а также обеспечения соблюдения мер предосторожности, проведения профилактических и дезинфекцион</w:t>
      </w:r>
      <w:r w:rsidR="00D375F4" w:rsidRPr="00503302">
        <w:t>ных мероприятий при посещении МК</w:t>
      </w:r>
      <w:r w:rsidRPr="00503302">
        <w:t>У</w:t>
      </w:r>
      <w:r w:rsidR="00D375F4" w:rsidRPr="00503302">
        <w:t>К «</w:t>
      </w:r>
      <w:proofErr w:type="spellStart"/>
      <w:r w:rsidR="00D375F4" w:rsidRPr="00503302">
        <w:t>Пустомержский</w:t>
      </w:r>
      <w:proofErr w:type="spellEnd"/>
      <w:r w:rsidR="00D375F4" w:rsidRPr="00503302">
        <w:t xml:space="preserve"> КДЦ «Импульс</w:t>
      </w:r>
      <w:r w:rsidRPr="00503302">
        <w:t>».</w:t>
      </w:r>
    </w:p>
    <w:p w:rsidR="00CE1EB5" w:rsidRPr="00503302" w:rsidRDefault="00CE1EB5" w:rsidP="00503302"/>
    <w:p w:rsidR="00F974FF" w:rsidRDefault="00D375F4" w:rsidP="00503302">
      <w:r w:rsidRPr="00503302">
        <w:t>3</w:t>
      </w:r>
      <w:r w:rsidR="00F974FF" w:rsidRPr="00503302">
        <w:t>. Настоящие Правила определяют права и обязанности посетителей при посещ</w:t>
      </w:r>
      <w:r w:rsidRPr="00503302">
        <w:t>ении М</w:t>
      </w:r>
      <w:r w:rsidR="00617C05" w:rsidRPr="00503302">
        <w:t>КУК «</w:t>
      </w:r>
      <w:proofErr w:type="spellStart"/>
      <w:r w:rsidR="00617C05" w:rsidRPr="00503302">
        <w:t>Пустомержский</w:t>
      </w:r>
      <w:proofErr w:type="spellEnd"/>
      <w:r w:rsidR="00617C05" w:rsidRPr="00503302">
        <w:t xml:space="preserve"> КДЦ «Импульс</w:t>
      </w:r>
      <w:r w:rsidR="00F974FF" w:rsidRPr="00503302">
        <w:t>»</w:t>
      </w:r>
      <w:r w:rsidR="00617C05" w:rsidRPr="00503302">
        <w:t xml:space="preserve"> (далее  - Учреждение)</w:t>
      </w:r>
      <w:r w:rsidR="00F974FF" w:rsidRPr="00503302">
        <w:t xml:space="preserve"> в период проведения профилактических мероприятий по предупреждению распространения новой </w:t>
      </w:r>
      <w:proofErr w:type="spellStart"/>
      <w:r w:rsidR="00F974FF" w:rsidRPr="00503302">
        <w:t>коронавирусной</w:t>
      </w:r>
      <w:proofErr w:type="spellEnd"/>
      <w:r w:rsidR="00F974FF" w:rsidRPr="00503302">
        <w:t xml:space="preserve"> инфекции (COVID-19) и являются доп</w:t>
      </w:r>
      <w:r w:rsidRPr="00503302">
        <w:t>олнением к Правилам посещения МКУК «</w:t>
      </w:r>
      <w:proofErr w:type="spellStart"/>
      <w:r w:rsidRPr="00503302">
        <w:t>Пусто</w:t>
      </w:r>
      <w:r w:rsidR="00617C05" w:rsidRPr="00503302">
        <w:t>мержский</w:t>
      </w:r>
      <w:proofErr w:type="spellEnd"/>
      <w:r w:rsidR="00617C05" w:rsidRPr="00503302">
        <w:t xml:space="preserve"> КДЦ «Импульс</w:t>
      </w:r>
      <w:r w:rsidR="00C72D1A" w:rsidRPr="00503302">
        <w:t>» от 30.05.2019 приказ № 53.</w:t>
      </w:r>
    </w:p>
    <w:p w:rsidR="00CE1EB5" w:rsidRPr="00503302" w:rsidRDefault="00CE1EB5" w:rsidP="00503302"/>
    <w:p w:rsidR="00F974FF" w:rsidRPr="00CE1EB5" w:rsidRDefault="00F974FF" w:rsidP="00503302">
      <w:pPr>
        <w:rPr>
          <w:b/>
        </w:rPr>
      </w:pPr>
      <w:r w:rsidRPr="00CE1EB5">
        <w:rPr>
          <w:b/>
        </w:rPr>
        <w:t>Посетители обязаны:</w:t>
      </w:r>
    </w:p>
    <w:p w:rsidR="00F974FF" w:rsidRDefault="00F974FF" w:rsidP="00503302">
      <w:r w:rsidRPr="00503302">
        <w:t>1. Воздержаться от посеще</w:t>
      </w:r>
      <w:r w:rsidR="00617C05" w:rsidRPr="00503302">
        <w:t>ния Учреждения</w:t>
      </w:r>
      <w:r w:rsidRPr="00503302">
        <w:t xml:space="preserve"> при наличии респираторных симптомов, характерных для ОРВИ, соблюдать правила личной гигиены, в том числе пользоваться </w:t>
      </w:r>
      <w:proofErr w:type="spellStart"/>
      <w:r w:rsidRPr="00503302">
        <w:t>санитайзерами</w:t>
      </w:r>
      <w:proofErr w:type="spellEnd"/>
      <w:r w:rsidRPr="00503302">
        <w:t>.</w:t>
      </w:r>
    </w:p>
    <w:p w:rsidR="00CE1EB5" w:rsidRPr="00503302" w:rsidRDefault="00CE1EB5" w:rsidP="00503302"/>
    <w:p w:rsidR="00F974FF" w:rsidRDefault="00F974FF" w:rsidP="00503302">
      <w:r w:rsidRPr="00503302">
        <w:t>2. Находитьс</w:t>
      </w:r>
      <w:r w:rsidR="00617C05" w:rsidRPr="00503302">
        <w:t>я в Учреждении</w:t>
      </w:r>
      <w:r w:rsidRPr="00503302">
        <w:t xml:space="preserve"> в гигиенической маске.</w:t>
      </w:r>
    </w:p>
    <w:p w:rsidR="00CE1EB5" w:rsidRPr="00503302" w:rsidRDefault="00CE1EB5" w:rsidP="00503302"/>
    <w:p w:rsidR="00F974FF" w:rsidRDefault="00207B66" w:rsidP="00503302">
      <w:r w:rsidRPr="00503302">
        <w:t>3</w:t>
      </w:r>
      <w:r w:rsidR="00F974FF" w:rsidRPr="00503302">
        <w:t>. П</w:t>
      </w:r>
      <w:r w:rsidRPr="00503302">
        <w:t>ри приобретении билета в кассе У</w:t>
      </w:r>
      <w:r w:rsidR="00F974FF" w:rsidRPr="00503302">
        <w:t>чреждения</w:t>
      </w:r>
      <w:r w:rsidRPr="00503302">
        <w:t xml:space="preserve"> использовать перчатки</w:t>
      </w:r>
      <w:r w:rsidR="00F974FF" w:rsidRPr="00503302">
        <w:t>.</w:t>
      </w:r>
    </w:p>
    <w:p w:rsidR="00CE1EB5" w:rsidRPr="00503302" w:rsidRDefault="00CE1EB5" w:rsidP="00503302"/>
    <w:p w:rsidR="00F974FF" w:rsidRDefault="00207B66" w:rsidP="00503302">
      <w:r w:rsidRPr="00503302">
        <w:t>4</w:t>
      </w:r>
      <w:r w:rsidR="00F974FF" w:rsidRPr="00503302">
        <w:t>. Обрабатывать руки антисептическим, дезинфицирующим раствором в местах общего пользова</w:t>
      </w:r>
      <w:r w:rsidRPr="00503302">
        <w:t>ния Учреждения</w:t>
      </w:r>
      <w:r w:rsidR="00F974FF" w:rsidRPr="00503302">
        <w:t>, в том числе с помощью установленных дозаторов.</w:t>
      </w:r>
    </w:p>
    <w:p w:rsidR="00CE1EB5" w:rsidRPr="00503302" w:rsidRDefault="00CE1EB5" w:rsidP="00503302"/>
    <w:p w:rsidR="00F974FF" w:rsidRDefault="00207B66" w:rsidP="00503302">
      <w:r w:rsidRPr="00503302">
        <w:t>5</w:t>
      </w:r>
      <w:r w:rsidR="00F974FF" w:rsidRPr="00503302">
        <w:t xml:space="preserve">. </w:t>
      </w:r>
      <w:r w:rsidRPr="00503302">
        <w:t>При входе в зрительный зал Учреждения</w:t>
      </w:r>
      <w:r w:rsidR="00F974FF" w:rsidRPr="00503302">
        <w:t xml:space="preserve"> измерить температуру тела, при показателе температуры тела выше 37</w:t>
      </w:r>
      <w:r w:rsidR="00F974FF" w:rsidRPr="00503302">
        <w:rPr>
          <w:vertAlign w:val="superscript"/>
        </w:rPr>
        <w:t>0</w:t>
      </w:r>
      <w:r w:rsidR="00F974FF" w:rsidRPr="00503302">
        <w:t>С отказа</w:t>
      </w:r>
      <w:r w:rsidRPr="00503302">
        <w:t xml:space="preserve">ться от посещения </w:t>
      </w:r>
      <w:r w:rsidR="00F974FF" w:rsidRPr="00503302">
        <w:t xml:space="preserve"> мероприятия.</w:t>
      </w:r>
    </w:p>
    <w:p w:rsidR="00CE1EB5" w:rsidRPr="00503302" w:rsidRDefault="00CE1EB5" w:rsidP="00503302"/>
    <w:p w:rsidR="00F974FF" w:rsidRDefault="00207B66" w:rsidP="00503302">
      <w:r w:rsidRPr="00503302">
        <w:t>6</w:t>
      </w:r>
      <w:r w:rsidR="00F974FF" w:rsidRPr="00503302">
        <w:t>. Соблюдать социальную дистанцию не менее 1,5 м по отношению к другим посетителям в зоне кассового обс</w:t>
      </w:r>
      <w:r w:rsidRPr="00503302">
        <w:t>луживания, в фойе</w:t>
      </w:r>
      <w:r w:rsidR="00F974FF" w:rsidRPr="00503302">
        <w:t xml:space="preserve">, при входе в зрительный зал и выходе из </w:t>
      </w:r>
      <w:r w:rsidR="00F974FF" w:rsidRPr="00503302">
        <w:lastRenderedPageBreak/>
        <w:t>зрительного з</w:t>
      </w:r>
      <w:r w:rsidRPr="00503302">
        <w:t>ала Учреждения</w:t>
      </w:r>
      <w:r w:rsidR="00F974FF" w:rsidRPr="00503302">
        <w:t xml:space="preserve"> (не распространяется на посетителей, являющихся членами одной семьи либо проживающих вместе).</w:t>
      </w:r>
    </w:p>
    <w:p w:rsidR="00CE1EB5" w:rsidRPr="00503302" w:rsidRDefault="00CE1EB5" w:rsidP="00503302"/>
    <w:p w:rsidR="00F974FF" w:rsidRDefault="00207B66" w:rsidP="00503302">
      <w:r w:rsidRPr="00503302">
        <w:t>7</w:t>
      </w:r>
      <w:r w:rsidR="00F974FF" w:rsidRPr="00503302">
        <w:t>. При пользовании туалетными комнатами, мыть руки с использованием моющих и дезинфицирующих средств.</w:t>
      </w:r>
    </w:p>
    <w:p w:rsidR="00CE1EB5" w:rsidRPr="00503302" w:rsidRDefault="00CE1EB5" w:rsidP="00503302"/>
    <w:p w:rsidR="00CE1EB5" w:rsidRDefault="00F974FF" w:rsidP="00503302">
      <w:pPr>
        <w:rPr>
          <w:b/>
        </w:rPr>
      </w:pPr>
      <w:r w:rsidRPr="00CE1EB5">
        <w:rPr>
          <w:b/>
        </w:rPr>
        <w:t>Посетители имеют право:</w:t>
      </w:r>
    </w:p>
    <w:p w:rsidR="00F974FF" w:rsidRDefault="00F974FF" w:rsidP="00503302">
      <w:r w:rsidRPr="00503302">
        <w:t>1. Прио</w:t>
      </w:r>
      <w:r w:rsidR="00207B66" w:rsidRPr="00503302">
        <w:t>бретать билеты на</w:t>
      </w:r>
      <w:r w:rsidRPr="00503302">
        <w:t xml:space="preserve"> мероприятия для себя и членов своей семьи без учёта социальной дистанции, на места, расположенные рядом.</w:t>
      </w:r>
    </w:p>
    <w:p w:rsidR="00CE1EB5" w:rsidRPr="00503302" w:rsidRDefault="00CE1EB5" w:rsidP="00503302"/>
    <w:p w:rsidR="00F974FF" w:rsidRPr="00503302" w:rsidRDefault="00F974FF" w:rsidP="00503302">
      <w:r w:rsidRPr="00503302">
        <w:t>2. На возмещение с</w:t>
      </w:r>
      <w:r w:rsidR="00207B66" w:rsidRPr="00503302">
        <w:t xml:space="preserve">тоимости </w:t>
      </w:r>
      <w:proofErr w:type="gramStart"/>
      <w:r w:rsidR="00207B66" w:rsidRPr="00503302">
        <w:t>билета</w:t>
      </w:r>
      <w:proofErr w:type="gramEnd"/>
      <w:r w:rsidR="00207B66" w:rsidRPr="00503302">
        <w:t xml:space="preserve"> на </w:t>
      </w:r>
      <w:r w:rsidRPr="00503302">
        <w:t xml:space="preserve"> мероприятие в случае </w:t>
      </w:r>
      <w:proofErr w:type="spellStart"/>
      <w:r w:rsidRPr="00503302">
        <w:t>недопуска</w:t>
      </w:r>
      <w:proofErr w:type="spellEnd"/>
      <w:r w:rsidRPr="00503302">
        <w:t xml:space="preserve"> посетителя в зрительный зал при выявлении температуры тела выше 37</w:t>
      </w:r>
      <w:r w:rsidRPr="00503302">
        <w:rPr>
          <w:vertAlign w:val="superscript"/>
        </w:rPr>
        <w:t>0</w:t>
      </w:r>
      <w:r w:rsidRPr="00503302">
        <w:t>С.</w:t>
      </w:r>
    </w:p>
    <w:p w:rsidR="002C4984" w:rsidRPr="00503302" w:rsidRDefault="002C4984" w:rsidP="00503302"/>
    <w:p w:rsidR="002F2410" w:rsidRPr="00CE1EB5" w:rsidRDefault="002F2410" w:rsidP="00503302">
      <w:pPr>
        <w:rPr>
          <w:b/>
        </w:rPr>
      </w:pPr>
      <w:r w:rsidRPr="00CE1EB5">
        <w:rPr>
          <w:b/>
        </w:rPr>
        <w:t>Учреждение</w:t>
      </w:r>
      <w:r w:rsidR="00CE1EB5">
        <w:rPr>
          <w:b/>
        </w:rPr>
        <w:t xml:space="preserve"> обязано</w:t>
      </w:r>
      <w:r w:rsidRPr="00CE1EB5">
        <w:rPr>
          <w:b/>
        </w:rPr>
        <w:t>:</w:t>
      </w:r>
    </w:p>
    <w:p w:rsidR="002F2410" w:rsidRDefault="002F2410" w:rsidP="00503302">
      <w:pPr>
        <w:rPr>
          <w:spacing w:val="2"/>
        </w:rPr>
      </w:pPr>
      <w:r w:rsidRPr="00503302">
        <w:rPr>
          <w:spacing w:val="2"/>
        </w:rPr>
        <w:t>1. Перед откр</w:t>
      </w:r>
      <w:r w:rsidR="00CE1EB5">
        <w:rPr>
          <w:spacing w:val="2"/>
        </w:rPr>
        <w:t>ытием Учреждения</w:t>
      </w:r>
      <w:r w:rsidRPr="00503302">
        <w:rPr>
          <w:spacing w:val="2"/>
        </w:rPr>
        <w:t xml:space="preserve"> в помещениях проводится влажная уборка с использованием </w:t>
      </w:r>
      <w:r w:rsidR="00CE1EB5">
        <w:rPr>
          <w:spacing w:val="2"/>
        </w:rPr>
        <w:t>дезинфицирующих средств</w:t>
      </w:r>
      <w:r w:rsidRPr="00503302">
        <w:rPr>
          <w:spacing w:val="2"/>
        </w:rPr>
        <w:t>.</w:t>
      </w:r>
    </w:p>
    <w:p w:rsidR="00CE1EB5" w:rsidRPr="00503302" w:rsidRDefault="00CE1EB5" w:rsidP="00503302">
      <w:pPr>
        <w:rPr>
          <w:spacing w:val="2"/>
        </w:rPr>
      </w:pPr>
    </w:p>
    <w:p w:rsidR="002F2410" w:rsidRPr="00503302" w:rsidRDefault="002F2410" w:rsidP="00503302">
      <w:pPr>
        <w:rPr>
          <w:spacing w:val="2"/>
        </w:rPr>
      </w:pPr>
      <w:r w:rsidRPr="00503302">
        <w:rPr>
          <w:spacing w:val="2"/>
        </w:rPr>
        <w:t>2. Ежедневно, перед допуском на рабочее место осуществляется контроль температуры тела работников с обязательным отстранением от нахождения на рабочем месте лиц с повышенной температурой тела (выше 37°С) и/или с признаками инфекционного заболевания.</w:t>
      </w:r>
      <w:r w:rsidRPr="00503302">
        <w:rPr>
          <w:spacing w:val="2"/>
        </w:rPr>
        <w:br/>
      </w:r>
    </w:p>
    <w:p w:rsidR="002F2410" w:rsidRPr="00503302" w:rsidRDefault="0055692D" w:rsidP="00503302">
      <w:pPr>
        <w:rPr>
          <w:spacing w:val="2"/>
        </w:rPr>
      </w:pPr>
      <w:r w:rsidRPr="00503302">
        <w:rPr>
          <w:spacing w:val="2"/>
        </w:rPr>
        <w:t>3</w:t>
      </w:r>
      <w:r w:rsidR="002F2410" w:rsidRPr="00503302">
        <w:rPr>
          <w:spacing w:val="2"/>
        </w:rPr>
        <w:t>. Ограничиваются контакты между персоналом разных функциональных групп, не связанных общими задачами и производственными процессами.</w:t>
      </w:r>
      <w:r w:rsidR="002F2410" w:rsidRPr="00503302">
        <w:rPr>
          <w:spacing w:val="2"/>
        </w:rPr>
        <w:br/>
      </w:r>
    </w:p>
    <w:p w:rsidR="002F2410" w:rsidRPr="00503302" w:rsidRDefault="0055692D" w:rsidP="00503302">
      <w:pPr>
        <w:rPr>
          <w:spacing w:val="2"/>
        </w:rPr>
      </w:pPr>
      <w:r w:rsidRPr="00503302">
        <w:rPr>
          <w:spacing w:val="2"/>
        </w:rPr>
        <w:t>4</w:t>
      </w:r>
      <w:r w:rsidR="00CE1EB5">
        <w:rPr>
          <w:spacing w:val="2"/>
        </w:rPr>
        <w:t>. Организу</w:t>
      </w:r>
      <w:r w:rsidR="002F2410" w:rsidRPr="00503302">
        <w:rPr>
          <w:spacing w:val="2"/>
        </w:rPr>
        <w:t>ются на территории объекта (на входах в здание, в</w:t>
      </w:r>
      <w:r w:rsidRPr="00503302">
        <w:rPr>
          <w:spacing w:val="2"/>
        </w:rPr>
        <w:t xml:space="preserve"> санузлах, на рабочих местах) </w:t>
      </w:r>
      <w:r w:rsidR="002F2410" w:rsidRPr="00503302">
        <w:rPr>
          <w:spacing w:val="2"/>
        </w:rPr>
        <w:t>места обработки рук кожными антисептиками, в том числе, с помощью установленных дозаторов или влажных салфеток.</w:t>
      </w:r>
      <w:r w:rsidR="002F2410" w:rsidRPr="00503302">
        <w:rPr>
          <w:spacing w:val="2"/>
        </w:rPr>
        <w:br/>
      </w:r>
    </w:p>
    <w:p w:rsidR="0055692D" w:rsidRPr="00503302" w:rsidRDefault="0055692D" w:rsidP="00503302">
      <w:pPr>
        <w:rPr>
          <w:spacing w:val="2"/>
        </w:rPr>
      </w:pPr>
      <w:r w:rsidRPr="00503302">
        <w:rPr>
          <w:spacing w:val="2"/>
        </w:rPr>
        <w:t>5.</w:t>
      </w:r>
      <w:r w:rsidR="002F2410" w:rsidRPr="00503302">
        <w:rPr>
          <w:spacing w:val="2"/>
        </w:rPr>
        <w:t xml:space="preserve"> Запрещается прием пищи на рабочих местах.</w:t>
      </w:r>
    </w:p>
    <w:p w:rsidR="0055692D" w:rsidRPr="00503302" w:rsidRDefault="002F2410" w:rsidP="00503302">
      <w:pPr>
        <w:rPr>
          <w:spacing w:val="2"/>
        </w:rPr>
      </w:pPr>
      <w:r w:rsidRPr="00503302">
        <w:rPr>
          <w:spacing w:val="2"/>
        </w:rPr>
        <w:br/>
      </w:r>
      <w:r w:rsidR="0055692D" w:rsidRPr="00503302">
        <w:rPr>
          <w:spacing w:val="2"/>
        </w:rPr>
        <w:t xml:space="preserve">6. Обеспечивается использование сотрудниками </w:t>
      </w:r>
      <w:r w:rsidR="00CE1EB5" w:rsidRPr="00503302">
        <w:rPr>
          <w:spacing w:val="2"/>
        </w:rPr>
        <w:t xml:space="preserve">защитных масок </w:t>
      </w:r>
      <w:r w:rsidR="0055692D" w:rsidRPr="00503302">
        <w:rPr>
          <w:spacing w:val="2"/>
        </w:rPr>
        <w:t xml:space="preserve">при обслуживании посетителей. </w:t>
      </w:r>
    </w:p>
    <w:p w:rsidR="0055692D" w:rsidRPr="00503302" w:rsidRDefault="0055692D" w:rsidP="00503302"/>
    <w:p w:rsidR="0055692D" w:rsidRPr="00503302" w:rsidRDefault="005B02CB" w:rsidP="00503302">
      <w:r w:rsidRPr="00503302">
        <w:t>7. Обеспечиваетс</w:t>
      </w:r>
      <w:r w:rsidR="00CE1EB5">
        <w:t>я</w:t>
      </w:r>
      <w:r w:rsidRPr="00503302">
        <w:t xml:space="preserve"> использование защитных масок</w:t>
      </w:r>
      <w:r w:rsidR="0055692D" w:rsidRPr="00503302">
        <w:t xml:space="preserve"> </w:t>
      </w:r>
      <w:r w:rsidR="00CE1EB5">
        <w:t xml:space="preserve">работниками </w:t>
      </w:r>
      <w:r w:rsidR="0055692D" w:rsidRPr="00503302">
        <w:t>на рабочих местах, за исключением случаев нахождения работника в обособленном помещении без присутствия иных лиц.</w:t>
      </w:r>
    </w:p>
    <w:p w:rsidR="002F2410" w:rsidRPr="00503302" w:rsidRDefault="002F2410" w:rsidP="00503302">
      <w:pPr>
        <w:rPr>
          <w:spacing w:val="2"/>
        </w:rPr>
      </w:pPr>
    </w:p>
    <w:p w:rsidR="0055692D" w:rsidRPr="00503302" w:rsidRDefault="0055692D" w:rsidP="00503302">
      <w:pPr>
        <w:rPr>
          <w:spacing w:val="2"/>
        </w:rPr>
      </w:pPr>
      <w:r w:rsidRPr="00503302">
        <w:rPr>
          <w:spacing w:val="2"/>
        </w:rPr>
        <w:t>8. Продажа билетов пос</w:t>
      </w:r>
      <w:r w:rsidR="00214016" w:rsidRPr="00503302">
        <w:rPr>
          <w:spacing w:val="2"/>
        </w:rPr>
        <w:t>етителям осуществляется с обязательным</w:t>
      </w:r>
      <w:r w:rsidRPr="00503302">
        <w:rPr>
          <w:spacing w:val="2"/>
        </w:rPr>
        <w:t xml:space="preserve"> использованием </w:t>
      </w:r>
      <w:r w:rsidR="00CE1EB5">
        <w:rPr>
          <w:spacing w:val="2"/>
        </w:rPr>
        <w:t xml:space="preserve">работниками </w:t>
      </w:r>
      <w:r w:rsidRPr="00503302">
        <w:rPr>
          <w:spacing w:val="2"/>
        </w:rPr>
        <w:t xml:space="preserve"> перчаток</w:t>
      </w:r>
      <w:r w:rsidR="005B02CB" w:rsidRPr="00503302">
        <w:rPr>
          <w:spacing w:val="2"/>
        </w:rPr>
        <w:t xml:space="preserve"> и защитного экрана</w:t>
      </w:r>
      <w:r w:rsidRPr="00503302">
        <w:rPr>
          <w:spacing w:val="2"/>
        </w:rPr>
        <w:t xml:space="preserve">. </w:t>
      </w:r>
    </w:p>
    <w:p w:rsidR="00214016" w:rsidRPr="00503302" w:rsidRDefault="00214016" w:rsidP="00503302">
      <w:pPr>
        <w:rPr>
          <w:spacing w:val="2"/>
        </w:rPr>
      </w:pPr>
    </w:p>
    <w:p w:rsidR="00214016" w:rsidRDefault="00214016" w:rsidP="00503302">
      <w:r w:rsidRPr="00503302">
        <w:t>9. Осуществлять дезинфекцию с кратностью обработки каждые 2 часа всех контактных поверхностей: дверных ручек, поручней лестниц, перил, поверхностей столов, стульев, выключателей, оргтехники и т.д.</w:t>
      </w:r>
    </w:p>
    <w:p w:rsidR="00CE1EB5" w:rsidRPr="00503302" w:rsidRDefault="00CE1EB5" w:rsidP="00503302"/>
    <w:p w:rsidR="00214016" w:rsidRDefault="00214016" w:rsidP="00503302">
      <w:r w:rsidRPr="00503302">
        <w:t>10. Осуществлять, при наличии условий и возможностей, проветривание не реже чем 1 раз в два часа репетиционных помещений.</w:t>
      </w:r>
    </w:p>
    <w:p w:rsidR="00CE1EB5" w:rsidRPr="00503302" w:rsidRDefault="00CE1EB5" w:rsidP="00503302"/>
    <w:p w:rsidR="00214016" w:rsidRDefault="00214016" w:rsidP="00503302">
      <w:pPr>
        <w:rPr>
          <w:spacing w:val="2"/>
        </w:rPr>
      </w:pPr>
      <w:r w:rsidRPr="00503302">
        <w:rPr>
          <w:spacing w:val="2"/>
        </w:rPr>
        <w:t>11. После каждой репетиции, концерта проводится уборка помещений с использованием дезинфицирующих средств.</w:t>
      </w:r>
    </w:p>
    <w:p w:rsidR="00CE1EB5" w:rsidRPr="00503302" w:rsidRDefault="00CE1EB5" w:rsidP="00503302">
      <w:pPr>
        <w:rPr>
          <w:spacing w:val="2"/>
        </w:rPr>
      </w:pPr>
    </w:p>
    <w:p w:rsidR="00214016" w:rsidRPr="00503302" w:rsidRDefault="00214016" w:rsidP="00503302">
      <w:pPr>
        <w:rPr>
          <w:spacing w:val="2"/>
        </w:rPr>
      </w:pPr>
      <w:r w:rsidRPr="00503302">
        <w:rPr>
          <w:spacing w:val="2"/>
        </w:rPr>
        <w:lastRenderedPageBreak/>
        <w:t>12. Зрители допускаются на площадку мероприятия (спектакль, представление, концерт) при наличии защитной маски (респиратора). Рекомендуется обеспечить возможность приобретения посетителями средств индивидуальной защиты органов дыхания (масок, респираторов).</w:t>
      </w:r>
      <w:r w:rsidRPr="00503302">
        <w:rPr>
          <w:spacing w:val="2"/>
        </w:rPr>
        <w:br/>
      </w:r>
    </w:p>
    <w:p w:rsidR="00214016" w:rsidRPr="00503302" w:rsidRDefault="00214016" w:rsidP="00503302">
      <w:pPr>
        <w:rPr>
          <w:spacing w:val="2"/>
        </w:rPr>
      </w:pPr>
      <w:r w:rsidRPr="00503302">
        <w:rPr>
          <w:spacing w:val="2"/>
        </w:rPr>
        <w:t>13. Осуществляется сбор использованных масок (респираторов) и перчаток персонала, зрителей в полиэтиленовые мешки с последующей утилизацией как ТБО.</w:t>
      </w:r>
      <w:r w:rsidRPr="00503302">
        <w:rPr>
          <w:spacing w:val="2"/>
        </w:rPr>
        <w:br/>
      </w:r>
    </w:p>
    <w:p w:rsidR="00214016" w:rsidRPr="00503302" w:rsidRDefault="00CE1EB5" w:rsidP="00503302">
      <w:pPr>
        <w:rPr>
          <w:spacing w:val="2"/>
        </w:rPr>
      </w:pPr>
      <w:r>
        <w:rPr>
          <w:spacing w:val="2"/>
        </w:rPr>
        <w:t>14. Организу</w:t>
      </w:r>
      <w:r w:rsidR="00214016" w:rsidRPr="00503302">
        <w:rPr>
          <w:spacing w:val="2"/>
        </w:rPr>
        <w:t>ется информирование персонала, участников и посетителей мероприятия путем размещения  на входных гру</w:t>
      </w:r>
      <w:r>
        <w:rPr>
          <w:spacing w:val="2"/>
        </w:rPr>
        <w:t xml:space="preserve">ппах, в зонах информации, </w:t>
      </w:r>
      <w:r w:rsidR="00214016" w:rsidRPr="00503302">
        <w:rPr>
          <w:spacing w:val="2"/>
        </w:rPr>
        <w:t>визуа</w:t>
      </w:r>
      <w:r>
        <w:rPr>
          <w:spacing w:val="2"/>
        </w:rPr>
        <w:t>льной информации</w:t>
      </w:r>
      <w:r w:rsidR="00214016" w:rsidRPr="00503302">
        <w:rPr>
          <w:spacing w:val="2"/>
        </w:rPr>
        <w:t xml:space="preserve"> о необходимости соблюдения мер по предотвращению распространения нового </w:t>
      </w:r>
      <w:proofErr w:type="spellStart"/>
      <w:r w:rsidR="00214016" w:rsidRPr="00503302">
        <w:rPr>
          <w:spacing w:val="2"/>
        </w:rPr>
        <w:t>коронавируса</w:t>
      </w:r>
      <w:proofErr w:type="spellEnd"/>
      <w:r w:rsidR="00214016" w:rsidRPr="00503302">
        <w:rPr>
          <w:spacing w:val="2"/>
        </w:rPr>
        <w:t>.</w:t>
      </w:r>
      <w:r w:rsidR="00214016" w:rsidRPr="00503302">
        <w:rPr>
          <w:spacing w:val="2"/>
        </w:rPr>
        <w:br/>
      </w:r>
    </w:p>
    <w:p w:rsidR="00214016" w:rsidRPr="00503302" w:rsidRDefault="00214016" w:rsidP="00503302">
      <w:pPr>
        <w:rPr>
          <w:spacing w:val="2"/>
        </w:rPr>
      </w:pPr>
      <w:r w:rsidRPr="00503302">
        <w:rPr>
          <w:spacing w:val="2"/>
        </w:rPr>
        <w:t>15. Во время проведения мероприятий (концерты, представления, спектакли) запрещается реализация продуктов питания, за исключением воды и напитков в промышленной упаковке.</w:t>
      </w:r>
      <w:r w:rsidRPr="00503302">
        <w:rPr>
          <w:spacing w:val="2"/>
        </w:rPr>
        <w:br/>
      </w:r>
    </w:p>
    <w:p w:rsidR="00214016" w:rsidRPr="00214016" w:rsidRDefault="00214016" w:rsidP="00503302"/>
    <w:p w:rsidR="00214016" w:rsidRDefault="00214016" w:rsidP="00503302">
      <w:pPr>
        <w:rPr>
          <w:rFonts w:ascii="Arial" w:hAnsi="Arial" w:cs="Arial"/>
          <w:color w:val="2D2D2D"/>
          <w:spacing w:val="2"/>
          <w:sz w:val="21"/>
          <w:szCs w:val="21"/>
        </w:rPr>
      </w:pPr>
    </w:p>
    <w:p w:rsidR="002F2410" w:rsidRDefault="002F2410" w:rsidP="00503302">
      <w:pPr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F2410" w:rsidRDefault="002F2410"/>
    <w:sectPr w:rsidR="002F2410" w:rsidSect="002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C65FC"/>
    <w:multiLevelType w:val="multilevel"/>
    <w:tmpl w:val="BA00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4FF"/>
    <w:rsid w:val="00061FAE"/>
    <w:rsid w:val="00146A19"/>
    <w:rsid w:val="00153E61"/>
    <w:rsid w:val="001D5591"/>
    <w:rsid w:val="001D6665"/>
    <w:rsid w:val="001F0982"/>
    <w:rsid w:val="001F62EB"/>
    <w:rsid w:val="00207B66"/>
    <w:rsid w:val="00214016"/>
    <w:rsid w:val="00224E87"/>
    <w:rsid w:val="002A3819"/>
    <w:rsid w:val="002C4984"/>
    <w:rsid w:val="002F2410"/>
    <w:rsid w:val="002F31CC"/>
    <w:rsid w:val="00360B2C"/>
    <w:rsid w:val="004A6F0D"/>
    <w:rsid w:val="004F132D"/>
    <w:rsid w:val="0050315A"/>
    <w:rsid w:val="00503302"/>
    <w:rsid w:val="00533418"/>
    <w:rsid w:val="00555386"/>
    <w:rsid w:val="0055692D"/>
    <w:rsid w:val="00587410"/>
    <w:rsid w:val="00596525"/>
    <w:rsid w:val="00596B39"/>
    <w:rsid w:val="005A3778"/>
    <w:rsid w:val="005B02CB"/>
    <w:rsid w:val="005C6394"/>
    <w:rsid w:val="005E01FD"/>
    <w:rsid w:val="00617C05"/>
    <w:rsid w:val="006626D0"/>
    <w:rsid w:val="006D1FE5"/>
    <w:rsid w:val="006F0427"/>
    <w:rsid w:val="00704C08"/>
    <w:rsid w:val="00720295"/>
    <w:rsid w:val="0072035B"/>
    <w:rsid w:val="007257EF"/>
    <w:rsid w:val="00751D51"/>
    <w:rsid w:val="00761C36"/>
    <w:rsid w:val="00772999"/>
    <w:rsid w:val="00777978"/>
    <w:rsid w:val="007B320B"/>
    <w:rsid w:val="007C4F48"/>
    <w:rsid w:val="00826C96"/>
    <w:rsid w:val="00857818"/>
    <w:rsid w:val="00870710"/>
    <w:rsid w:val="00887931"/>
    <w:rsid w:val="0089015F"/>
    <w:rsid w:val="008A2B0A"/>
    <w:rsid w:val="00905995"/>
    <w:rsid w:val="009730FC"/>
    <w:rsid w:val="009A0958"/>
    <w:rsid w:val="009B00C3"/>
    <w:rsid w:val="009B6A87"/>
    <w:rsid w:val="00A25A44"/>
    <w:rsid w:val="00A70F13"/>
    <w:rsid w:val="00A74927"/>
    <w:rsid w:val="00A763FE"/>
    <w:rsid w:val="00B52C7D"/>
    <w:rsid w:val="00B57663"/>
    <w:rsid w:val="00B92F08"/>
    <w:rsid w:val="00B93486"/>
    <w:rsid w:val="00B94455"/>
    <w:rsid w:val="00BB644D"/>
    <w:rsid w:val="00C514E7"/>
    <w:rsid w:val="00C72D1A"/>
    <w:rsid w:val="00C73BDC"/>
    <w:rsid w:val="00C9287C"/>
    <w:rsid w:val="00CB6076"/>
    <w:rsid w:val="00CE1EB5"/>
    <w:rsid w:val="00D06200"/>
    <w:rsid w:val="00D111BA"/>
    <w:rsid w:val="00D23661"/>
    <w:rsid w:val="00D333D2"/>
    <w:rsid w:val="00D35D8D"/>
    <w:rsid w:val="00D375F4"/>
    <w:rsid w:val="00D52B26"/>
    <w:rsid w:val="00D65355"/>
    <w:rsid w:val="00D66681"/>
    <w:rsid w:val="00E021E0"/>
    <w:rsid w:val="00E642ED"/>
    <w:rsid w:val="00E65EC4"/>
    <w:rsid w:val="00E969C7"/>
    <w:rsid w:val="00F1189E"/>
    <w:rsid w:val="00F731FA"/>
    <w:rsid w:val="00F974FF"/>
    <w:rsid w:val="00FC071F"/>
    <w:rsid w:val="00F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0B"/>
    <w:rPr>
      <w:sz w:val="24"/>
      <w:szCs w:val="24"/>
    </w:rPr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974F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74FF"/>
    <w:rPr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F974FF"/>
    <w:rPr>
      <w:b/>
      <w:bCs/>
    </w:rPr>
  </w:style>
  <w:style w:type="paragraph" w:styleId="a5">
    <w:name w:val="Normal (Web)"/>
    <w:basedOn w:val="a"/>
    <w:uiPriority w:val="99"/>
    <w:semiHidden/>
    <w:unhideWhenUsed/>
    <w:rsid w:val="00F974F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F2410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55692D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55692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2020-12-03T16:00:00Z</cp:lastPrinted>
  <dcterms:created xsi:type="dcterms:W3CDTF">2020-11-03T10:24:00Z</dcterms:created>
  <dcterms:modified xsi:type="dcterms:W3CDTF">2020-12-03T16:01:00Z</dcterms:modified>
</cp:coreProperties>
</file>